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5DF3F" w14:textId="441959C4" w:rsidR="00BC2438" w:rsidRDefault="00BC2438" w:rsidP="00BC2438">
      <w:pPr>
        <w:spacing w:after="0"/>
        <w:jc w:val="center"/>
        <w:rPr>
          <w:sz w:val="56"/>
          <w:szCs w:val="56"/>
        </w:rPr>
      </w:pPr>
      <w:r w:rsidRPr="00BC2438">
        <w:rPr>
          <w:sz w:val="56"/>
          <w:szCs w:val="56"/>
        </w:rPr>
        <w:t>NORTH CAROLINA CHURCH OF CHRIST</w:t>
      </w:r>
    </w:p>
    <w:p w14:paraId="39EBB36B" w14:textId="2C1E49D0" w:rsidR="002D0998" w:rsidRDefault="00556704" w:rsidP="002D0998">
      <w:pPr>
        <w:spacing w:after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February </w:t>
      </w:r>
      <w:r w:rsidR="00935D3B">
        <w:rPr>
          <w:sz w:val="56"/>
          <w:szCs w:val="56"/>
        </w:rPr>
        <w:t>2</w:t>
      </w:r>
      <w:r w:rsidR="00D9347C">
        <w:rPr>
          <w:sz w:val="56"/>
          <w:szCs w:val="56"/>
        </w:rPr>
        <w:t>2</w:t>
      </w:r>
      <w:r w:rsidR="005747F0">
        <w:rPr>
          <w:sz w:val="56"/>
          <w:szCs w:val="56"/>
        </w:rPr>
        <w:t>, 2026</w:t>
      </w:r>
    </w:p>
    <w:p w14:paraId="1C1B3943" w14:textId="77777777" w:rsidR="00D265D9" w:rsidRDefault="00D265D9" w:rsidP="00401CD9">
      <w:pPr>
        <w:spacing w:after="0"/>
        <w:rPr>
          <w:szCs w:val="24"/>
        </w:rPr>
      </w:pPr>
    </w:p>
    <w:p w14:paraId="4D57CB40" w14:textId="2C70DEB0" w:rsidR="00DB143C" w:rsidRDefault="002B2067" w:rsidP="00F71E3C">
      <w:pPr>
        <w:spacing w:after="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149D8C" wp14:editId="132F1BB4">
                <wp:simplePos x="0" y="0"/>
                <wp:positionH relativeFrom="column">
                  <wp:posOffset>3905250</wp:posOffset>
                </wp:positionH>
                <wp:positionV relativeFrom="paragraph">
                  <wp:posOffset>26035</wp:posOffset>
                </wp:positionV>
                <wp:extent cx="3105150" cy="4829175"/>
                <wp:effectExtent l="19050" t="19050" r="19050" b="28575"/>
                <wp:wrapNone/>
                <wp:docPr id="10484495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482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DD70E8" w14:textId="05F2BD3C" w:rsidR="00CD106A" w:rsidRDefault="00CD106A" w:rsidP="00CD106A">
                            <w:pPr>
                              <w:spacing w:after="0"/>
                              <w:jc w:val="center"/>
                            </w:pPr>
                            <w:r>
                              <w:t>REMEMBER IN PRAYER</w:t>
                            </w:r>
                          </w:p>
                          <w:p w14:paraId="0C755717" w14:textId="4B33260A" w:rsidR="00CD106A" w:rsidRDefault="00CD106A" w:rsidP="00CD106A">
                            <w:pPr>
                              <w:spacing w:after="0"/>
                            </w:pPr>
                            <w:r>
                              <w:t xml:space="preserve">Please keep </w:t>
                            </w:r>
                            <w:r w:rsidR="005365D2">
                              <w:t xml:space="preserve">these folks in your thoughts and </w:t>
                            </w:r>
                          </w:p>
                          <w:p w14:paraId="3920FA5D" w14:textId="09CB5BF7" w:rsidR="005365D2" w:rsidRDefault="005365D2" w:rsidP="00CD106A">
                            <w:pPr>
                              <w:spacing w:after="0"/>
                            </w:pPr>
                            <w:r>
                              <w:t>prayers.</w:t>
                            </w:r>
                          </w:p>
                          <w:p w14:paraId="45D04836" w14:textId="53CFA2F4" w:rsidR="000D4EEC" w:rsidRDefault="007B612D" w:rsidP="00CD106A">
                            <w:pPr>
                              <w:spacing w:after="0"/>
                            </w:pPr>
                            <w:r>
                              <w:t xml:space="preserve">Steve Allen, </w:t>
                            </w:r>
                            <w:r w:rsidR="005365D2">
                              <w:t xml:space="preserve">Michelle Bernstein, </w:t>
                            </w:r>
                            <w:r w:rsidR="00775825">
                              <w:t xml:space="preserve">Sherry Box, </w:t>
                            </w:r>
                            <w:r w:rsidR="005365D2">
                              <w:t xml:space="preserve">Alma Butler, Billy Bryant, </w:t>
                            </w:r>
                            <w:r w:rsidR="00B61297">
                              <w:t xml:space="preserve">Vicki Burbank, </w:t>
                            </w:r>
                            <w:r w:rsidR="00BC6D14">
                              <w:t xml:space="preserve">Haley Bugg, </w:t>
                            </w:r>
                            <w:r w:rsidR="00B61297">
                              <w:t>Donnie Carroll, To</w:t>
                            </w:r>
                            <w:r w:rsidR="00A13CD1">
                              <w:t xml:space="preserve">m </w:t>
                            </w:r>
                            <w:r w:rsidR="00B61297">
                              <w:t>Childer</w:t>
                            </w:r>
                            <w:r w:rsidR="00B3428D">
                              <w:t xml:space="preserve">s, Jane Clark, </w:t>
                            </w:r>
                            <w:r w:rsidR="00592112">
                              <w:t xml:space="preserve">Gerald Clemmons, </w:t>
                            </w:r>
                            <w:r w:rsidR="00B3428D">
                              <w:t>Jim</w:t>
                            </w:r>
                            <w:r w:rsidR="00AA4F2D">
                              <w:t xml:space="preserve"> </w:t>
                            </w:r>
                            <w:r w:rsidR="00B3428D">
                              <w:t xml:space="preserve">Clemmons, </w:t>
                            </w:r>
                            <w:r w:rsidR="00400807">
                              <w:t xml:space="preserve">Brandon Cody, </w:t>
                            </w:r>
                            <w:r w:rsidR="00953A96">
                              <w:t xml:space="preserve">Jennifer Davis, </w:t>
                            </w:r>
                            <w:r w:rsidR="0061330C">
                              <w:t xml:space="preserve">Thomas Davis, </w:t>
                            </w:r>
                            <w:r w:rsidR="00400807">
                              <w:t xml:space="preserve">Caitlyn Dennis, Tammy Dial, </w:t>
                            </w:r>
                            <w:r w:rsidR="00A4097A">
                              <w:t xml:space="preserve">Kevin Dillon, </w:t>
                            </w:r>
                            <w:r w:rsidR="00400807">
                              <w:t xml:space="preserve">Dakota Garner, Kayla Hamner, </w:t>
                            </w:r>
                            <w:r w:rsidR="00EB1E6C">
                              <w:t xml:space="preserve">Leslie Harrison, </w:t>
                            </w:r>
                            <w:r w:rsidR="007B27E5">
                              <w:t xml:space="preserve">Cypress Hayes, Taylor Hendrix, </w:t>
                            </w:r>
                            <w:r w:rsidR="00201CD4">
                              <w:t xml:space="preserve">Charles and Joyce Hester, </w:t>
                            </w:r>
                            <w:r w:rsidR="007B27E5">
                              <w:t xml:space="preserve">Lana Hines, Christine Holden, </w:t>
                            </w:r>
                            <w:r w:rsidR="00A860BD">
                              <w:t xml:space="preserve">Cindy James, Josh Hones, Brock Killen, Don Lakey, Madalyn Littrell, </w:t>
                            </w:r>
                            <w:r w:rsidR="00225FE7">
                              <w:t>Brenda M</w:t>
                            </w:r>
                            <w:r w:rsidR="00257FB0">
                              <w:t>a</w:t>
                            </w:r>
                            <w:r w:rsidR="00225FE7">
                              <w:t xml:space="preserve">cDonald, </w:t>
                            </w:r>
                            <w:r w:rsidR="00FF6E49">
                              <w:t xml:space="preserve">Ridge McDonald, </w:t>
                            </w:r>
                            <w:r w:rsidR="00EC6777">
                              <w:t xml:space="preserve">Shane McDonald, </w:t>
                            </w:r>
                            <w:r w:rsidR="00225FE7">
                              <w:t xml:space="preserve">Porter Mitchell, Peggy Montgomery, </w:t>
                            </w:r>
                            <w:r w:rsidR="00CC1CEA">
                              <w:t xml:space="preserve">Luke Oliver, Tracy Pace, Ethan Pennington, </w:t>
                            </w:r>
                            <w:r w:rsidR="00770718">
                              <w:t xml:space="preserve">Kenzie Perkins, Dennis Phillips, Tamika Powell, Mike Prince, </w:t>
                            </w:r>
                            <w:r w:rsidR="00AE1EE5">
                              <w:t xml:space="preserve">Amy Richey, </w:t>
                            </w:r>
                            <w:r w:rsidR="00770718">
                              <w:t xml:space="preserve">Linda Rickard, </w:t>
                            </w:r>
                            <w:r w:rsidR="00FA74E3">
                              <w:t xml:space="preserve">Ricky Rogers, </w:t>
                            </w:r>
                            <w:r w:rsidR="00770718">
                              <w:t xml:space="preserve">Lazaro Ruiz, </w:t>
                            </w:r>
                            <w:r w:rsidR="009A7FC5">
                              <w:t>Kim Sharp</w:t>
                            </w:r>
                            <w:r w:rsidR="00B732CD">
                              <w:t xml:space="preserve">, </w:t>
                            </w:r>
                            <w:r w:rsidR="00F94BD9">
                              <w:t xml:space="preserve">Steve Shelton, </w:t>
                            </w:r>
                            <w:r w:rsidR="00EA5D3A">
                              <w:t xml:space="preserve">Kristi Shollenberger, </w:t>
                            </w:r>
                            <w:r w:rsidR="00FD0D62">
                              <w:t xml:space="preserve">Roy &amp; Helen Smallwood, </w:t>
                            </w:r>
                            <w:r w:rsidR="000532DA">
                              <w:t>Mike Schm</w:t>
                            </w:r>
                            <w:r w:rsidR="006F10AF">
                              <w:t xml:space="preserve">dlkofer, </w:t>
                            </w:r>
                            <w:r w:rsidR="00EA5D3A">
                              <w:t xml:space="preserve">Barbara Smith, Betty Sparkman, Kevin Springer, </w:t>
                            </w:r>
                            <w:r w:rsidR="003C1E4C">
                              <w:t>Chris Stewart</w:t>
                            </w:r>
                            <w:r w:rsidR="008E2657">
                              <w:t xml:space="preserve">, </w:t>
                            </w:r>
                            <w:r w:rsidR="009A7FC5">
                              <w:t xml:space="preserve">Jean Symore, </w:t>
                            </w:r>
                            <w:r w:rsidR="00EA5D3A">
                              <w:t xml:space="preserve">Earl Tank, </w:t>
                            </w:r>
                            <w:r w:rsidR="000D4EEC">
                              <w:t xml:space="preserve">Brad Tank, Patrice Tucker, Rene Voser, </w:t>
                            </w:r>
                            <w:r w:rsidR="00216803">
                              <w:t>Amy Weems,</w:t>
                            </w:r>
                            <w:r w:rsidR="003630EF">
                              <w:t xml:space="preserve"> </w:t>
                            </w:r>
                            <w:r w:rsidR="000D4EEC">
                              <w:t xml:space="preserve">Luke White, </w:t>
                            </w:r>
                            <w:r w:rsidR="00FF3136">
                              <w:t>Donna Wilkerson, Vicki Wright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49D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7.5pt;margin-top:2.05pt;width:244.5pt;height:3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" fillcolor="white [3201]" strokecolor="black [3213]" strokeweight="3pt">
                <v:textbox>
                  <w:txbxContent>
                    <w:p w14:paraId="75DD70E8" w14:textId="05F2BD3C" w:rsidR="00CD106A" w:rsidRDefault="00CD106A" w:rsidP="00CD106A">
                      <w:pPr>
                        <w:spacing w:after="0"/>
                        <w:jc w:val="center"/>
                      </w:pPr>
                      <w:r>
                        <w:t>REMEMBER IN PRAYER</w:t>
                      </w:r>
                    </w:p>
                    <w:p w14:paraId="0C755717" w14:textId="4B33260A" w:rsidR="00CD106A" w:rsidRDefault="00CD106A" w:rsidP="00CD106A">
                      <w:pPr>
                        <w:spacing w:after="0"/>
                      </w:pPr>
                      <w:r>
                        <w:t xml:space="preserve">Please keep </w:t>
                      </w:r>
                      <w:r w:rsidR="005365D2">
                        <w:t xml:space="preserve">these folks in your thoughts and </w:t>
                      </w:r>
                    </w:p>
                    <w:p w14:paraId="3920FA5D" w14:textId="09CB5BF7" w:rsidR="005365D2" w:rsidRDefault="005365D2" w:rsidP="00CD106A">
                      <w:pPr>
                        <w:spacing w:after="0"/>
                      </w:pPr>
                      <w:r>
                        <w:t>prayers.</w:t>
                      </w:r>
                    </w:p>
                    <w:p w14:paraId="45D04836" w14:textId="53CFA2F4" w:rsidR="000D4EEC" w:rsidRDefault="007B612D" w:rsidP="00CD106A">
                      <w:pPr>
                        <w:spacing w:after="0"/>
                      </w:pPr>
                      <w:r>
                        <w:t xml:space="preserve">Steve Allen, </w:t>
                      </w:r>
                      <w:r w:rsidR="005365D2">
                        <w:t xml:space="preserve">Michelle Bernstein, </w:t>
                      </w:r>
                      <w:r w:rsidR="00775825">
                        <w:t xml:space="preserve">Sherry Box, </w:t>
                      </w:r>
                      <w:r w:rsidR="005365D2">
                        <w:t xml:space="preserve">Alma Butler, Billy Bryant, </w:t>
                      </w:r>
                      <w:r w:rsidR="00B61297">
                        <w:t xml:space="preserve">Vicki Burbank, </w:t>
                      </w:r>
                      <w:r w:rsidR="00BC6D14">
                        <w:t xml:space="preserve">Haley Bugg, </w:t>
                      </w:r>
                      <w:r w:rsidR="00B61297">
                        <w:t>Donnie Carroll, To</w:t>
                      </w:r>
                      <w:r w:rsidR="00A13CD1">
                        <w:t xml:space="preserve">m </w:t>
                      </w:r>
                      <w:r w:rsidR="00B61297">
                        <w:t>Childer</w:t>
                      </w:r>
                      <w:r w:rsidR="00B3428D">
                        <w:t xml:space="preserve">s, Jane Clark, </w:t>
                      </w:r>
                      <w:r w:rsidR="00592112">
                        <w:t xml:space="preserve">Gerald Clemmons, </w:t>
                      </w:r>
                      <w:r w:rsidR="00B3428D">
                        <w:t>Jim</w:t>
                      </w:r>
                      <w:r w:rsidR="00AA4F2D">
                        <w:t xml:space="preserve"> </w:t>
                      </w:r>
                      <w:r w:rsidR="00B3428D">
                        <w:t xml:space="preserve">Clemmons, </w:t>
                      </w:r>
                      <w:r w:rsidR="00400807">
                        <w:t xml:space="preserve">Brandon Cody, </w:t>
                      </w:r>
                      <w:r w:rsidR="00953A96">
                        <w:t xml:space="preserve">Jennifer Davis, </w:t>
                      </w:r>
                      <w:r w:rsidR="0061330C">
                        <w:t xml:space="preserve">Thomas Davis, </w:t>
                      </w:r>
                      <w:r w:rsidR="00400807">
                        <w:t xml:space="preserve">Caitlyn Dennis, Tammy Dial, </w:t>
                      </w:r>
                      <w:r w:rsidR="00A4097A">
                        <w:t xml:space="preserve">Kevin Dillon, </w:t>
                      </w:r>
                      <w:r w:rsidR="00400807">
                        <w:t xml:space="preserve">Dakota Garner, Kayla Hamner, </w:t>
                      </w:r>
                      <w:r w:rsidR="00EB1E6C">
                        <w:t xml:space="preserve">Leslie Harrison, </w:t>
                      </w:r>
                      <w:r w:rsidR="007B27E5">
                        <w:t xml:space="preserve">Cypress Hayes, Taylor Hendrix, </w:t>
                      </w:r>
                      <w:r w:rsidR="00201CD4">
                        <w:t xml:space="preserve">Charles and Joyce Hester, </w:t>
                      </w:r>
                      <w:r w:rsidR="007B27E5">
                        <w:t xml:space="preserve">Lana Hines, Christine Holden, </w:t>
                      </w:r>
                      <w:r w:rsidR="00A860BD">
                        <w:t xml:space="preserve">Cindy James, Josh Hones, Brock Killen, Don Lakey, Madalyn Littrell, </w:t>
                      </w:r>
                      <w:r w:rsidR="00225FE7">
                        <w:t>Brenda M</w:t>
                      </w:r>
                      <w:r w:rsidR="00257FB0">
                        <w:t>a</w:t>
                      </w:r>
                      <w:r w:rsidR="00225FE7">
                        <w:t xml:space="preserve">cDonald, </w:t>
                      </w:r>
                      <w:r w:rsidR="00FF6E49">
                        <w:t xml:space="preserve">Ridge McDonald, </w:t>
                      </w:r>
                      <w:r w:rsidR="00EC6777">
                        <w:t xml:space="preserve">Shane McDonald, </w:t>
                      </w:r>
                      <w:r w:rsidR="00225FE7">
                        <w:t xml:space="preserve">Porter Mitchell, Peggy Montgomery, </w:t>
                      </w:r>
                      <w:r w:rsidR="00CC1CEA">
                        <w:t xml:space="preserve">Luke Oliver, Tracy Pace, Ethan Pennington, </w:t>
                      </w:r>
                      <w:r w:rsidR="00770718">
                        <w:t xml:space="preserve">Kenzie Perkins, Dennis Phillips, Tamika Powell, Mike Prince, </w:t>
                      </w:r>
                      <w:r w:rsidR="00AE1EE5">
                        <w:t xml:space="preserve">Amy Richey, </w:t>
                      </w:r>
                      <w:r w:rsidR="00770718">
                        <w:t xml:space="preserve">Linda Rickard, </w:t>
                      </w:r>
                      <w:r w:rsidR="00FA74E3">
                        <w:t xml:space="preserve">Ricky Rogers, </w:t>
                      </w:r>
                      <w:r w:rsidR="00770718">
                        <w:t xml:space="preserve">Lazaro Ruiz, </w:t>
                      </w:r>
                      <w:r w:rsidR="009A7FC5">
                        <w:t>Kim Sharp</w:t>
                      </w:r>
                      <w:r w:rsidR="00B732CD">
                        <w:t xml:space="preserve">, </w:t>
                      </w:r>
                      <w:r w:rsidR="00F94BD9">
                        <w:t xml:space="preserve">Steve Shelton, </w:t>
                      </w:r>
                      <w:r w:rsidR="00EA5D3A">
                        <w:t xml:space="preserve">Kristi Shollenberger, </w:t>
                      </w:r>
                      <w:r w:rsidR="00FD0D62">
                        <w:t xml:space="preserve">Roy &amp; Helen Smallwood, </w:t>
                      </w:r>
                      <w:r w:rsidR="000532DA">
                        <w:t>Mike Schm</w:t>
                      </w:r>
                      <w:r w:rsidR="006F10AF">
                        <w:t xml:space="preserve">dlkofer, </w:t>
                      </w:r>
                      <w:r w:rsidR="00EA5D3A">
                        <w:t xml:space="preserve">Barbara Smith, Betty Sparkman, Kevin Springer, </w:t>
                      </w:r>
                      <w:r w:rsidR="003C1E4C">
                        <w:t>Chris Stewart</w:t>
                      </w:r>
                      <w:r w:rsidR="008E2657">
                        <w:t xml:space="preserve">, </w:t>
                      </w:r>
                      <w:r w:rsidR="009A7FC5">
                        <w:t xml:space="preserve">Jean Symore, </w:t>
                      </w:r>
                      <w:r w:rsidR="00EA5D3A">
                        <w:t xml:space="preserve">Earl Tank, </w:t>
                      </w:r>
                      <w:r w:rsidR="000D4EEC">
                        <w:t xml:space="preserve">Brad Tank, Patrice Tucker, Rene Voser, </w:t>
                      </w:r>
                      <w:r w:rsidR="00216803">
                        <w:t>Amy Weems,</w:t>
                      </w:r>
                      <w:r w:rsidR="003630EF">
                        <w:t xml:space="preserve"> </w:t>
                      </w:r>
                      <w:r w:rsidR="000D4EEC">
                        <w:t xml:space="preserve">Luke White, </w:t>
                      </w:r>
                      <w:r w:rsidR="00FF3136">
                        <w:t>Donna Wilkerson, Vicki Wright</w:t>
                      </w:r>
                    </w:p>
                  </w:txbxContent>
                </v:textbox>
              </v:shape>
            </w:pict>
          </mc:Fallback>
        </mc:AlternateContent>
      </w:r>
      <w:r w:rsidR="008B0FA6">
        <w:rPr>
          <w:szCs w:val="24"/>
        </w:rPr>
        <w:t xml:space="preserve">Hospital: </w:t>
      </w:r>
      <w:r w:rsidR="00F71E3C">
        <w:rPr>
          <w:szCs w:val="24"/>
        </w:rPr>
        <w:t xml:space="preserve">Steve Allen, </w:t>
      </w:r>
      <w:r w:rsidR="008B0FA6">
        <w:rPr>
          <w:szCs w:val="24"/>
        </w:rPr>
        <w:t>NAMC/ICU</w:t>
      </w:r>
      <w:r w:rsidR="00DB143C">
        <w:rPr>
          <w:szCs w:val="24"/>
        </w:rPr>
        <w:t xml:space="preserve">, </w:t>
      </w:r>
      <w:r w:rsidR="00F71E3C">
        <w:rPr>
          <w:szCs w:val="24"/>
        </w:rPr>
        <w:t xml:space="preserve">Greg Allen’s nephew, </w:t>
      </w:r>
    </w:p>
    <w:p w14:paraId="3018BA69" w14:textId="77777777" w:rsidR="006E6CBE" w:rsidRDefault="00F71E3C" w:rsidP="00F71E3C">
      <w:pPr>
        <w:spacing w:after="0"/>
        <w:rPr>
          <w:szCs w:val="24"/>
        </w:rPr>
      </w:pPr>
      <w:r>
        <w:rPr>
          <w:szCs w:val="24"/>
        </w:rPr>
        <w:t>surgery to remove</w:t>
      </w:r>
      <w:r w:rsidR="00DB143C">
        <w:rPr>
          <w:szCs w:val="24"/>
        </w:rPr>
        <w:t xml:space="preserve"> </w:t>
      </w:r>
      <w:r>
        <w:rPr>
          <w:szCs w:val="24"/>
        </w:rPr>
        <w:t>a brain tumor</w:t>
      </w:r>
      <w:r w:rsidR="00DB143C">
        <w:rPr>
          <w:szCs w:val="24"/>
        </w:rPr>
        <w:t>.</w:t>
      </w:r>
      <w:r w:rsidR="006E6CBE">
        <w:rPr>
          <w:szCs w:val="24"/>
        </w:rPr>
        <w:t xml:space="preserve"> </w:t>
      </w:r>
    </w:p>
    <w:p w14:paraId="7D1E43D6" w14:textId="08301BB4" w:rsidR="006E6CBE" w:rsidRDefault="006E6CBE" w:rsidP="00F71E3C">
      <w:pPr>
        <w:spacing w:after="0"/>
        <w:rPr>
          <w:szCs w:val="24"/>
        </w:rPr>
      </w:pPr>
    </w:p>
    <w:p w14:paraId="7F6D770A" w14:textId="1F5B50BA" w:rsidR="00F71E3C" w:rsidRDefault="006E6CBE" w:rsidP="00F71E3C">
      <w:pPr>
        <w:spacing w:after="0"/>
        <w:rPr>
          <w:szCs w:val="24"/>
        </w:rPr>
      </w:pPr>
      <w:r>
        <w:rPr>
          <w:szCs w:val="24"/>
        </w:rPr>
        <w:t xml:space="preserve">Cecil Haraway is now </w:t>
      </w:r>
      <w:r w:rsidR="003C3E4E">
        <w:rPr>
          <w:szCs w:val="24"/>
        </w:rPr>
        <w:t>at Florence Rehab.</w:t>
      </w:r>
      <w:r w:rsidR="00F71E3C">
        <w:rPr>
          <w:szCs w:val="24"/>
        </w:rPr>
        <w:t xml:space="preserve"> </w:t>
      </w:r>
    </w:p>
    <w:p w14:paraId="5E3C9A01" w14:textId="5BC8367E" w:rsidR="00F71E3C" w:rsidRDefault="00F71E3C" w:rsidP="00401CD9">
      <w:pPr>
        <w:spacing w:after="0"/>
        <w:rPr>
          <w:szCs w:val="24"/>
        </w:rPr>
      </w:pPr>
    </w:p>
    <w:p w14:paraId="06C1DFD3" w14:textId="77777777" w:rsidR="00FC4D9E" w:rsidRDefault="00D25455" w:rsidP="00401CD9">
      <w:pPr>
        <w:spacing w:after="0"/>
        <w:rPr>
          <w:szCs w:val="24"/>
        </w:rPr>
      </w:pPr>
      <w:r>
        <w:rPr>
          <w:szCs w:val="24"/>
        </w:rPr>
        <w:t>H</w:t>
      </w:r>
      <w:r w:rsidR="00945D73">
        <w:rPr>
          <w:szCs w:val="24"/>
        </w:rPr>
        <w:t xml:space="preserve">ome: </w:t>
      </w:r>
      <w:r w:rsidR="00FF4EF5">
        <w:rPr>
          <w:szCs w:val="24"/>
        </w:rPr>
        <w:t>Gerald Clemmons</w:t>
      </w:r>
      <w:r w:rsidR="006E6B3D">
        <w:rPr>
          <w:szCs w:val="24"/>
        </w:rPr>
        <w:t xml:space="preserve">, </w:t>
      </w:r>
      <w:r w:rsidR="00DC0CC2">
        <w:rPr>
          <w:szCs w:val="24"/>
        </w:rPr>
        <w:t xml:space="preserve">Jim Clemmons, </w:t>
      </w:r>
      <w:r w:rsidR="00F77D4F">
        <w:rPr>
          <w:szCs w:val="24"/>
        </w:rPr>
        <w:t xml:space="preserve">Jennifer </w:t>
      </w:r>
      <w:r w:rsidR="00401CD9">
        <w:rPr>
          <w:szCs w:val="24"/>
        </w:rPr>
        <w:t>&amp; Freddie</w:t>
      </w:r>
    </w:p>
    <w:p w14:paraId="59DEFF60" w14:textId="5818B2CA" w:rsidR="003E4ABC" w:rsidRDefault="00F77D4F" w:rsidP="00401CD9">
      <w:pPr>
        <w:spacing w:after="0"/>
        <w:rPr>
          <w:szCs w:val="24"/>
        </w:rPr>
      </w:pPr>
      <w:r>
        <w:rPr>
          <w:szCs w:val="24"/>
        </w:rPr>
        <w:t>Davis</w:t>
      </w:r>
      <w:r w:rsidR="008B21BB">
        <w:rPr>
          <w:szCs w:val="24"/>
        </w:rPr>
        <w:t xml:space="preserve">, </w:t>
      </w:r>
      <w:r w:rsidR="00401CD9">
        <w:rPr>
          <w:szCs w:val="24"/>
        </w:rPr>
        <w:t>Mark</w:t>
      </w:r>
      <w:r w:rsidR="00651FCB">
        <w:rPr>
          <w:szCs w:val="24"/>
        </w:rPr>
        <w:t xml:space="preserve"> </w:t>
      </w:r>
      <w:r w:rsidR="00401CD9">
        <w:rPr>
          <w:szCs w:val="24"/>
        </w:rPr>
        <w:t xml:space="preserve">Hamner, Leslie </w:t>
      </w:r>
      <w:r w:rsidR="00AF04A6">
        <w:rPr>
          <w:szCs w:val="24"/>
        </w:rPr>
        <w:t>Harrison</w:t>
      </w:r>
      <w:r w:rsidR="00027247">
        <w:rPr>
          <w:szCs w:val="24"/>
        </w:rPr>
        <w:t xml:space="preserve">, </w:t>
      </w:r>
      <w:r w:rsidR="0056472C">
        <w:rPr>
          <w:szCs w:val="24"/>
        </w:rPr>
        <w:t>C</w:t>
      </w:r>
      <w:r w:rsidR="00027247">
        <w:rPr>
          <w:szCs w:val="24"/>
        </w:rPr>
        <w:t>hristine Holden</w:t>
      </w:r>
    </w:p>
    <w:p w14:paraId="5C7579AB" w14:textId="77777777" w:rsidR="00DD57EC" w:rsidRDefault="00DD57EC" w:rsidP="00401CD9">
      <w:pPr>
        <w:spacing w:after="0"/>
        <w:rPr>
          <w:szCs w:val="24"/>
        </w:rPr>
      </w:pPr>
    </w:p>
    <w:p w14:paraId="05214E89" w14:textId="0CEBAFAC" w:rsidR="00DA6365" w:rsidRDefault="00D059CF" w:rsidP="00EB13DE">
      <w:pPr>
        <w:spacing w:after="0"/>
      </w:pPr>
      <w:r>
        <w:t>El Reposo</w:t>
      </w:r>
      <w:r w:rsidR="00DA6365">
        <w:t>: Barbara Parker</w:t>
      </w:r>
      <w:r w:rsidR="002E331A">
        <w:t xml:space="preserve"> </w:t>
      </w:r>
    </w:p>
    <w:p w14:paraId="489246E6" w14:textId="05E04010" w:rsidR="00056D76" w:rsidRDefault="00056D76" w:rsidP="00EB13DE">
      <w:pPr>
        <w:spacing w:after="0"/>
      </w:pPr>
    </w:p>
    <w:p w14:paraId="72574C0D" w14:textId="632D78E0" w:rsidR="00D017AB" w:rsidRDefault="00EB13DE" w:rsidP="00EB13DE">
      <w:pPr>
        <w:spacing w:after="0"/>
      </w:pPr>
      <w:r>
        <w:t>SHUT INS:</w:t>
      </w:r>
      <w:r w:rsidRPr="00D42B5F">
        <w:rPr>
          <w:b w:val="0"/>
        </w:rPr>
        <w:t xml:space="preserve"> </w:t>
      </w:r>
      <w:r w:rsidRPr="00EE7385">
        <w:t xml:space="preserve">Freddie </w:t>
      </w:r>
      <w:r w:rsidR="00D059CF">
        <w:t>&amp;</w:t>
      </w:r>
      <w:r w:rsidR="00D017AB">
        <w:t xml:space="preserve"> Jennifer Davis</w:t>
      </w:r>
      <w:r w:rsidRPr="00EE7385">
        <w:t>,</w:t>
      </w:r>
      <w:r>
        <w:rPr>
          <w:b w:val="0"/>
        </w:rPr>
        <w:t xml:space="preserve"> </w:t>
      </w:r>
      <w:r w:rsidRPr="00D42B5F">
        <w:t xml:space="preserve">Stacy McCormack, </w:t>
      </w:r>
    </w:p>
    <w:p w14:paraId="137B5649" w14:textId="63340E81" w:rsidR="00EB13DE" w:rsidRDefault="00913F8F" w:rsidP="00EB13DE">
      <w:pPr>
        <w:spacing w:after="0"/>
      </w:pPr>
      <w:r>
        <w:t xml:space="preserve">Vicki </w:t>
      </w:r>
      <w:r w:rsidR="00EB13DE" w:rsidRPr="00D42B5F">
        <w:t>Wright</w:t>
      </w:r>
    </w:p>
    <w:p w14:paraId="731C052C" w14:textId="0C0755B4" w:rsidR="00DA6365" w:rsidRDefault="00DA6365" w:rsidP="00EB13DE">
      <w:pPr>
        <w:spacing w:after="0"/>
      </w:pPr>
    </w:p>
    <w:p w14:paraId="746E8496" w14:textId="263B7D8B" w:rsidR="00DA6365" w:rsidRDefault="00DA6365" w:rsidP="00EB13DE">
      <w:pPr>
        <w:spacing w:after="0"/>
      </w:pPr>
      <w:r>
        <w:t xml:space="preserve">Please remember those in the nursing homes and our </w:t>
      </w:r>
    </w:p>
    <w:p w14:paraId="23ACFC9F" w14:textId="06E97FF9" w:rsidR="00DA6365" w:rsidRDefault="00DA6365" w:rsidP="00EB13DE">
      <w:pPr>
        <w:spacing w:after="0"/>
      </w:pPr>
      <w:r>
        <w:t>Shut-Ins</w:t>
      </w:r>
    </w:p>
    <w:p w14:paraId="7DA9F94B" w14:textId="527F0F66" w:rsidR="00E73462" w:rsidRDefault="00E73462" w:rsidP="00601BB4">
      <w:pPr>
        <w:spacing w:after="0"/>
      </w:pPr>
    </w:p>
    <w:p w14:paraId="7CCDBD16" w14:textId="4AA929C8" w:rsidR="00BA06FC" w:rsidRDefault="00601BB4" w:rsidP="009F4477">
      <w:pPr>
        <w:spacing w:after="0"/>
      </w:pPr>
      <w:r>
        <w:t xml:space="preserve">ISAIAH’S CALL: </w:t>
      </w:r>
      <w:r w:rsidR="009F4477">
        <w:t>Please continue to bring Hamburger</w:t>
      </w:r>
    </w:p>
    <w:p w14:paraId="7BDBE528" w14:textId="05B8BAA6" w:rsidR="009F4477" w:rsidRDefault="009F4477" w:rsidP="009F4477">
      <w:pPr>
        <w:spacing w:after="0"/>
      </w:pPr>
      <w:r>
        <w:t>Helper Meals or give your donations to Amy, Ann, or</w:t>
      </w:r>
    </w:p>
    <w:p w14:paraId="3DF32C96" w14:textId="478B2584" w:rsidR="00F10E27" w:rsidRDefault="009F4477" w:rsidP="00601BB4">
      <w:pPr>
        <w:spacing w:after="0"/>
      </w:pPr>
      <w:r>
        <w:t>Pat.</w:t>
      </w:r>
    </w:p>
    <w:p w14:paraId="086F90CD" w14:textId="77777777" w:rsidR="00017F67" w:rsidRDefault="00017F67" w:rsidP="00601BB4">
      <w:pPr>
        <w:spacing w:after="0"/>
        <w:rPr>
          <w:szCs w:val="24"/>
        </w:rPr>
      </w:pPr>
    </w:p>
    <w:p w14:paraId="4C628828" w14:textId="5AA0F4C1" w:rsidR="00142049" w:rsidRDefault="007959AC" w:rsidP="00B86D2F">
      <w:pPr>
        <w:spacing w:after="0"/>
      </w:pPr>
      <w:r>
        <w:t>Lesson #</w:t>
      </w:r>
      <w:r w:rsidR="00B05BD5">
        <w:t>3, Elijah: When We Feel Like Giving Up,</w:t>
      </w:r>
      <w:r w:rsidR="00A912F0">
        <w:t xml:space="preserve"> </w:t>
      </w:r>
      <w:r w:rsidR="00535AD1">
        <w:t xml:space="preserve">for the </w:t>
      </w:r>
    </w:p>
    <w:p w14:paraId="06CD2559" w14:textId="4B0C56FA" w:rsidR="00765A11" w:rsidRPr="005E40C8" w:rsidRDefault="00535AD1" w:rsidP="00601BB4">
      <w:pPr>
        <w:spacing w:after="0"/>
      </w:pPr>
      <w:r>
        <w:t>Auditorium</w:t>
      </w:r>
      <w:r w:rsidR="008127FB">
        <w:t xml:space="preserve"> </w:t>
      </w:r>
      <w:r>
        <w:t>Class</w:t>
      </w:r>
      <w:r w:rsidR="00F42335">
        <w:t xml:space="preserve"> </w:t>
      </w:r>
      <w:r w:rsidR="002E4344">
        <w:t>is on the table in the foyer.</w:t>
      </w:r>
    </w:p>
    <w:p w14:paraId="57D09ADB" w14:textId="4794AC4A" w:rsidR="00E86084" w:rsidRDefault="00E86084" w:rsidP="00601BB4">
      <w:pPr>
        <w:spacing w:after="0"/>
        <w:rPr>
          <w:szCs w:val="24"/>
        </w:rPr>
      </w:pPr>
    </w:p>
    <w:p w14:paraId="3A8D2CDE" w14:textId="5F27FD87" w:rsidR="00281864" w:rsidRDefault="00B60759" w:rsidP="00281864">
      <w:pPr>
        <w:spacing w:after="0"/>
        <w:rPr>
          <w:szCs w:val="24"/>
        </w:rPr>
      </w:pPr>
      <w:r>
        <w:rPr>
          <w:szCs w:val="24"/>
        </w:rPr>
        <w:t>Pl</w:t>
      </w:r>
      <w:r w:rsidR="00091CC2">
        <w:rPr>
          <w:szCs w:val="24"/>
        </w:rPr>
        <w:t xml:space="preserve">ease check the Bulletin Board for cards, </w:t>
      </w:r>
      <w:r w:rsidR="001C4CDD">
        <w:rPr>
          <w:szCs w:val="24"/>
        </w:rPr>
        <w:t>etc</w:t>
      </w:r>
      <w:r w:rsidR="00D1066E">
        <w:rPr>
          <w:szCs w:val="24"/>
        </w:rPr>
        <w:t>.</w:t>
      </w:r>
    </w:p>
    <w:p w14:paraId="51ACDF4C" w14:textId="1553028A" w:rsidR="00F4004A" w:rsidRDefault="00F4004A" w:rsidP="00C75CD8">
      <w:pPr>
        <w:spacing w:after="0"/>
        <w:rPr>
          <w:szCs w:val="24"/>
        </w:rPr>
      </w:pPr>
    </w:p>
    <w:p w14:paraId="2498B4DD" w14:textId="54C57901" w:rsidR="00FA3E7E" w:rsidRDefault="000745DD" w:rsidP="00E71CAA">
      <w:pPr>
        <w:spacing w:after="0"/>
        <w:rPr>
          <w:szCs w:val="24"/>
        </w:rPr>
      </w:pPr>
      <w:r>
        <w:rPr>
          <w:szCs w:val="24"/>
        </w:rPr>
        <w:t>There is a need for a teacher for the Elementary Class for</w:t>
      </w:r>
    </w:p>
    <w:p w14:paraId="7E930D86" w14:textId="39D89C75" w:rsidR="000745DD" w:rsidRDefault="00637A2C" w:rsidP="00E71CAA">
      <w:pPr>
        <w:spacing w:after="0"/>
        <w:rPr>
          <w:szCs w:val="24"/>
        </w:rPr>
      </w:pPr>
      <w:r>
        <w:rPr>
          <w:szCs w:val="24"/>
        </w:rPr>
        <w:t>t</w:t>
      </w:r>
      <w:r w:rsidR="000745DD">
        <w:rPr>
          <w:szCs w:val="24"/>
        </w:rPr>
        <w:t xml:space="preserve">he month of </w:t>
      </w:r>
      <w:r w:rsidR="00F01747">
        <w:rPr>
          <w:szCs w:val="24"/>
        </w:rPr>
        <w:t>March</w:t>
      </w:r>
      <w:r w:rsidR="000745DD">
        <w:rPr>
          <w:szCs w:val="24"/>
        </w:rPr>
        <w:t xml:space="preserve">. If you can help, please see </w:t>
      </w:r>
      <w:r>
        <w:rPr>
          <w:szCs w:val="24"/>
        </w:rPr>
        <w:t>Chelsea.</w:t>
      </w:r>
    </w:p>
    <w:p w14:paraId="29763EF4" w14:textId="77777777" w:rsidR="00637A2C" w:rsidRDefault="00637A2C" w:rsidP="00E71CAA">
      <w:pPr>
        <w:spacing w:after="0"/>
        <w:rPr>
          <w:szCs w:val="24"/>
        </w:rPr>
      </w:pPr>
    </w:p>
    <w:p w14:paraId="10DC03A9" w14:textId="77777777" w:rsidR="00FC5F47" w:rsidRDefault="00FC5F47" w:rsidP="00E71CAA">
      <w:pPr>
        <w:spacing w:after="0"/>
        <w:rPr>
          <w:szCs w:val="24"/>
        </w:rPr>
      </w:pPr>
    </w:p>
    <w:p w14:paraId="0A5AE2C1" w14:textId="77777777" w:rsidR="00FC5F47" w:rsidRDefault="00FC5F47" w:rsidP="00E71CAA">
      <w:pPr>
        <w:spacing w:after="0"/>
        <w:rPr>
          <w:szCs w:val="24"/>
        </w:rPr>
      </w:pPr>
    </w:p>
    <w:p w14:paraId="0067B824" w14:textId="77777777" w:rsidR="00FC5F47" w:rsidRDefault="00FC5F47" w:rsidP="00E71CAA">
      <w:pPr>
        <w:spacing w:after="0"/>
        <w:rPr>
          <w:szCs w:val="24"/>
        </w:rPr>
      </w:pPr>
    </w:p>
    <w:p w14:paraId="4DBA1BAE" w14:textId="77777777" w:rsidR="00FC5F47" w:rsidRDefault="00FC5F47" w:rsidP="00E71CAA">
      <w:pPr>
        <w:spacing w:after="0"/>
        <w:rPr>
          <w:szCs w:val="24"/>
        </w:rPr>
      </w:pPr>
    </w:p>
    <w:p w14:paraId="51EAAAD5" w14:textId="77777777" w:rsidR="00FC5F47" w:rsidRDefault="00FC5F47" w:rsidP="00E71CAA">
      <w:pPr>
        <w:spacing w:after="0"/>
        <w:rPr>
          <w:szCs w:val="24"/>
        </w:rPr>
      </w:pPr>
    </w:p>
    <w:p w14:paraId="087A6873" w14:textId="77777777" w:rsidR="00FC5F47" w:rsidRDefault="00FC5F47" w:rsidP="00E71CAA">
      <w:pPr>
        <w:spacing w:after="0"/>
        <w:rPr>
          <w:szCs w:val="24"/>
        </w:rPr>
      </w:pPr>
    </w:p>
    <w:p w14:paraId="02E72639" w14:textId="77777777" w:rsidR="00FC5F47" w:rsidRDefault="00FC5F47" w:rsidP="00E71CAA">
      <w:pPr>
        <w:spacing w:after="0"/>
        <w:rPr>
          <w:szCs w:val="24"/>
        </w:rPr>
      </w:pPr>
    </w:p>
    <w:p w14:paraId="62A3EC13" w14:textId="77777777" w:rsidR="00FC5F47" w:rsidRDefault="00FC5F47" w:rsidP="00E71CAA">
      <w:pPr>
        <w:spacing w:after="0"/>
        <w:rPr>
          <w:szCs w:val="24"/>
        </w:rPr>
      </w:pPr>
    </w:p>
    <w:p w14:paraId="03BA3F66" w14:textId="77777777" w:rsidR="00FC5F47" w:rsidRDefault="00FC5F47" w:rsidP="00E71CAA">
      <w:pPr>
        <w:spacing w:after="0"/>
        <w:rPr>
          <w:szCs w:val="24"/>
        </w:rPr>
      </w:pPr>
    </w:p>
    <w:p w14:paraId="4E44B4C9" w14:textId="1A49C829" w:rsidR="0025555B" w:rsidRDefault="0025555B" w:rsidP="002765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150366DF" w14:textId="77777777" w:rsidR="002A173A" w:rsidRDefault="002A173A" w:rsidP="002765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71363318" w14:textId="77777777" w:rsidR="002A173A" w:rsidRDefault="002A173A" w:rsidP="002765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596A0496" w14:textId="77777777" w:rsidR="002A173A" w:rsidRDefault="002A173A" w:rsidP="002765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2BCBC8B7" w14:textId="77777777" w:rsidR="002A173A" w:rsidRDefault="002A173A" w:rsidP="002765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7DDE12F4" w14:textId="77777777" w:rsidR="002A173A" w:rsidRDefault="002A173A" w:rsidP="002765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0B1DCED7" w14:textId="77777777" w:rsidR="002A173A" w:rsidRDefault="002A173A" w:rsidP="002765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1182F1EF" w14:textId="77777777" w:rsidR="002A173A" w:rsidRDefault="002A173A" w:rsidP="002765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6D3FC3C9" w14:textId="77777777" w:rsidR="002A173A" w:rsidRDefault="002A173A" w:rsidP="002765E2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134BBE77" w14:textId="47627E10" w:rsidR="002A173A" w:rsidRDefault="005E6AFD" w:rsidP="005739B7">
      <w:pPr>
        <w:spacing w:after="0" w:line="336" w:lineRule="atLeast"/>
        <w:jc w:val="center"/>
        <w:textAlignment w:val="baseline"/>
        <w:outlineLvl w:val="0"/>
        <w:rPr>
          <w:rFonts w:eastAsia="Times New Roman" w:cs="Times New Roman"/>
          <w:bCs/>
          <w:kern w:val="36"/>
          <w:sz w:val="44"/>
          <w:szCs w:val="44"/>
        </w:rPr>
      </w:pPr>
      <w:r>
        <w:rPr>
          <w:rFonts w:eastAsia="Times New Roman" w:cs="Times New Roman"/>
          <w:bCs/>
          <w:kern w:val="36"/>
          <w:sz w:val="44"/>
          <w:szCs w:val="44"/>
        </w:rPr>
        <w:lastRenderedPageBreak/>
        <w:t>FOUR CERTAINTIES ABOUT THE SECOND COMING OF CHRIST</w:t>
      </w:r>
    </w:p>
    <w:p w14:paraId="786A6914" w14:textId="77777777" w:rsidR="005E6AFD" w:rsidRPr="002A173A" w:rsidRDefault="005E6AFD" w:rsidP="005739B7">
      <w:pPr>
        <w:spacing w:after="0" w:line="336" w:lineRule="atLeast"/>
        <w:jc w:val="center"/>
        <w:textAlignment w:val="baseline"/>
        <w:outlineLvl w:val="0"/>
        <w:rPr>
          <w:rFonts w:eastAsia="Times New Roman" w:cs="Times New Roman"/>
          <w:bCs/>
          <w:kern w:val="36"/>
          <w:sz w:val="44"/>
          <w:szCs w:val="44"/>
        </w:rPr>
      </w:pPr>
    </w:p>
    <w:p w14:paraId="28506089" w14:textId="77777777" w:rsidR="002A173A" w:rsidRDefault="002A173A" w:rsidP="00462269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  <w:r w:rsidRPr="002A173A">
        <w:rPr>
          <w:rFonts w:eastAsia="Times New Roman" w:cs="Times New Roman"/>
          <w:bCs/>
          <w:sz w:val="28"/>
          <w:szCs w:val="28"/>
        </w:rPr>
        <w:t>The Bible affirms with absolute certainty that Jesus Christ </w:t>
      </w:r>
      <w:r w:rsidRPr="002A173A">
        <w:rPr>
          <w:rFonts w:eastAsia="Times New Roman" w:cs="Times New Roman"/>
          <w:bCs/>
          <w:i/>
          <w:iCs/>
          <w:sz w:val="28"/>
          <w:szCs w:val="28"/>
          <w:bdr w:val="none" w:sz="0" w:space="0" w:color="auto" w:frame="1"/>
        </w:rPr>
        <w:t>will</w:t>
      </w:r>
      <w:r w:rsidRPr="002A173A">
        <w:rPr>
          <w:rFonts w:eastAsia="Times New Roman" w:cs="Times New Roman"/>
          <w:bCs/>
          <w:sz w:val="28"/>
          <w:szCs w:val="28"/>
        </w:rPr>
        <w:t xml:space="preserve"> return—Jesus Himself promised it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8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John 14:1-3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</w:t>
      </w:r>
      <w:r w:rsidRPr="002A173A">
        <w:rPr>
          <w:rFonts w:eastAsia="Times New Roman" w:cs="Times New Roman"/>
          <w:bCs/>
          <w:sz w:val="28"/>
          <w:szCs w:val="28"/>
        </w:rPr>
        <w:t xml:space="preserve">, and angels proclaimed it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9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Acts 1:9-11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2A173A">
        <w:rPr>
          <w:rFonts w:eastAsia="Times New Roman" w:cs="Times New Roman"/>
          <w:bCs/>
          <w:sz w:val="28"/>
          <w:szCs w:val="28"/>
        </w:rPr>
        <w:t xml:space="preserve"> While this event is certain, the exact time remains completely unknown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10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Matt. 24:36-44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11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1 Thess. 5:2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),</w:t>
      </w:r>
      <w:r w:rsidRPr="002A173A">
        <w:rPr>
          <w:rFonts w:eastAsia="Times New Roman" w:cs="Times New Roman"/>
          <w:bCs/>
          <w:sz w:val="28"/>
          <w:szCs w:val="28"/>
        </w:rPr>
        <w:t xml:space="preserve"> so His people must always be prepared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12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2 Pet. 3:10-14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2A173A">
        <w:rPr>
          <w:rFonts w:eastAsia="Times New Roman" w:cs="Times New Roman"/>
          <w:bCs/>
          <w:sz w:val="28"/>
          <w:szCs w:val="28"/>
        </w:rPr>
        <w:t xml:space="preserve"> How glorious His coming will be, when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“every eye will see Him” (</w:t>
      </w:r>
      <w:hyperlink r:id="rId13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Rev. 1:7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)! </w:t>
      </w:r>
      <w:r w:rsidRPr="002A173A">
        <w:rPr>
          <w:rFonts w:eastAsia="Times New Roman" w:cs="Times New Roman"/>
          <w:bCs/>
          <w:sz w:val="28"/>
          <w:szCs w:val="28"/>
        </w:rPr>
        <w:t xml:space="preserve"> Consider what will happen.</w:t>
      </w:r>
    </w:p>
    <w:p w14:paraId="408C7058" w14:textId="77777777" w:rsidR="005E6AFD" w:rsidRPr="002A173A" w:rsidRDefault="005E6AFD" w:rsidP="00462269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2E942DD4" w14:textId="77777777" w:rsidR="002A173A" w:rsidRPr="002A173A" w:rsidRDefault="002A173A" w:rsidP="00462269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  <w:r w:rsidRPr="002A173A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At the second coming, every dead person will be raised at the same time</w:t>
      </w:r>
      <w:r w:rsidRPr="002A173A">
        <w:rPr>
          <w:rFonts w:eastAsia="Times New Roman" w:cs="Times New Roman"/>
          <w:bCs/>
          <w:sz w:val="28"/>
          <w:szCs w:val="28"/>
        </w:rPr>
        <w:t xml:space="preserve">. Scripture emphasizes repeatedly that it is the body that is raised, not the soul, for the soul never ceases to exist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14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Jas. 2:26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15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Ecc. 12:7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2A173A">
        <w:rPr>
          <w:rFonts w:eastAsia="Times New Roman" w:cs="Times New Roman"/>
          <w:bCs/>
          <w:sz w:val="28"/>
          <w:szCs w:val="28"/>
        </w:rPr>
        <w:t xml:space="preserve"> Jesus taught that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“all who are in the graves will hear His voice and come forth”</w:t>
      </w:r>
      <w:r w:rsidRPr="002A173A">
        <w:rPr>
          <w:rFonts w:eastAsia="Times New Roman" w:cs="Times New Roman"/>
          <w:bCs/>
          <w:sz w:val="28"/>
          <w:szCs w:val="28"/>
        </w:rPr>
        <w:t xml:space="preserve"> in the same hour—both the righteous and the wicked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16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John 5:28-29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2A173A">
        <w:rPr>
          <w:rFonts w:eastAsia="Times New Roman" w:cs="Times New Roman"/>
          <w:bCs/>
          <w:sz w:val="28"/>
          <w:szCs w:val="28"/>
        </w:rPr>
        <w:t xml:space="preserve"> There will not be days or even years separating their resurrections. This great moment will occur at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“the last trumpet”</w:t>
      </w:r>
      <w:r w:rsidRPr="002A173A">
        <w:rPr>
          <w:rFonts w:eastAsia="Times New Roman" w:cs="Times New Roman"/>
          <w:bCs/>
          <w:sz w:val="28"/>
          <w:szCs w:val="28"/>
        </w:rPr>
        <w:t xml:space="preserve"> on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“the last day” (</w:t>
      </w:r>
      <w:hyperlink r:id="rId17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1 Cor. 15:52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18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John 6:40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2A173A">
        <w:rPr>
          <w:rFonts w:eastAsia="Times New Roman" w:cs="Times New Roman"/>
          <w:bCs/>
          <w:sz w:val="28"/>
          <w:szCs w:val="28"/>
        </w:rPr>
        <w:t xml:space="preserve"> The righteous will rise to life, receiving glorified, incorruptible bodies, while the unrighteous will be raised to condemnation. What a scene that will be when every grave on earth gives up its dead!</w:t>
      </w:r>
    </w:p>
    <w:p w14:paraId="05AEF17D" w14:textId="77777777" w:rsidR="002A173A" w:rsidRDefault="002A173A" w:rsidP="00462269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  <w:r w:rsidRPr="002A173A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At the second coming, the earth and everything in it will be destroyed</w:t>
      </w:r>
      <w:r w:rsidRPr="002A173A">
        <w:rPr>
          <w:rFonts w:eastAsia="Times New Roman" w:cs="Times New Roman"/>
          <w:bCs/>
          <w:sz w:val="28"/>
          <w:szCs w:val="28"/>
        </w:rPr>
        <w:t xml:space="preserve">. Immediately after the removal of all the living and all the resurrected dead from the earth, God will bring the material universe to a fiery end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19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2 Pet. 3:10-12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20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Matt. 24:35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2A173A">
        <w:rPr>
          <w:rFonts w:eastAsia="Times New Roman" w:cs="Times New Roman"/>
          <w:bCs/>
          <w:sz w:val="28"/>
          <w:szCs w:val="28"/>
        </w:rPr>
        <w:t xml:space="preserve"> The heavens will pass away with a great noise, the elements will melt with fervent heat, and the earth will be completely burned up. Scripture nowhere allows for Jesus to reign on a literal earth for a thousand years, nor does it teach that this planet will become the eternal home of the saved. Instead, this earth and everything in it will be dissolved.</w:t>
      </w:r>
    </w:p>
    <w:p w14:paraId="3BCBC450" w14:textId="77777777" w:rsidR="005E6AFD" w:rsidRPr="002A173A" w:rsidRDefault="005E6AFD" w:rsidP="00462269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2373093A" w14:textId="77777777" w:rsidR="002A173A" w:rsidRDefault="002A173A" w:rsidP="00462269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  <w:r w:rsidRPr="002A173A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At the second coming, every person who has ever lived will be judged</w:t>
      </w:r>
      <w:r w:rsidRPr="002A173A">
        <w:rPr>
          <w:rFonts w:eastAsia="Times New Roman" w:cs="Times New Roman"/>
          <w:bCs/>
          <w:sz w:val="28"/>
          <w:szCs w:val="28"/>
        </w:rPr>
        <w:t xml:space="preserve">. All nations will be gathered before Christ, the appointed Judge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21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Matt. 25:31-32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22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Acts 17:31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2A173A">
        <w:rPr>
          <w:rFonts w:eastAsia="Times New Roman" w:cs="Times New Roman"/>
          <w:bCs/>
          <w:sz w:val="28"/>
          <w:szCs w:val="28"/>
        </w:rPr>
        <w:t xml:space="preserve"> Every individual—small and great, righteous and wicked—will stand before the judgment seat of Christ to give account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23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2 Cor. 5:10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2A173A">
        <w:rPr>
          <w:rFonts w:eastAsia="Times New Roman" w:cs="Times New Roman"/>
          <w:bCs/>
          <w:sz w:val="28"/>
          <w:szCs w:val="28"/>
        </w:rPr>
        <w:t xml:space="preserve"> God’s Word will be the standard of judgment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24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John 12:48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),</w:t>
      </w:r>
      <w:r w:rsidRPr="002A173A">
        <w:rPr>
          <w:rFonts w:eastAsia="Times New Roman" w:cs="Times New Roman"/>
          <w:bCs/>
          <w:sz w:val="28"/>
          <w:szCs w:val="28"/>
        </w:rPr>
        <w:t xml:space="preserve"> and every thought, word, deed and secret will be revealed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(</w:t>
      </w:r>
      <w:hyperlink r:id="rId25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Matt. 12:36-37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26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Rom. 2:6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, </w:t>
      </w:r>
      <w:hyperlink r:id="rId27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16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; </w:t>
      </w:r>
      <w:hyperlink r:id="rId28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Rev. 20:12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).</w:t>
      </w:r>
    </w:p>
    <w:p w14:paraId="1B7AE0D4" w14:textId="77777777" w:rsidR="0082463C" w:rsidRPr="002A173A" w:rsidRDefault="0082463C" w:rsidP="00462269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0F35AE1F" w14:textId="77777777" w:rsidR="002A173A" w:rsidRDefault="002A173A" w:rsidP="00462269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  <w:r w:rsidRPr="002A173A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At the second coming, eternal destinies will be rewarded</w:t>
      </w:r>
      <w:r w:rsidRPr="002A173A">
        <w:rPr>
          <w:rFonts w:eastAsia="Times New Roman" w:cs="Times New Roman"/>
          <w:bCs/>
          <w:sz w:val="28"/>
          <w:szCs w:val="28"/>
        </w:rPr>
        <w:t xml:space="preserve">. The unrighteous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“will go away into eternal punishment,”</w:t>
      </w:r>
      <w:r w:rsidRPr="002A173A">
        <w:rPr>
          <w:rFonts w:eastAsia="Times New Roman" w:cs="Times New Roman"/>
          <w:bCs/>
          <w:sz w:val="28"/>
          <w:szCs w:val="28"/>
        </w:rPr>
        <w:t xml:space="preserve"> and the righteous </w:t>
      </w:r>
      <w:r w:rsidRPr="002A173A">
        <w:rPr>
          <w:rFonts w:eastAsia="Times New Roman" w:cs="Times New Roman"/>
          <w:bCs/>
          <w:i/>
          <w:iCs/>
          <w:sz w:val="28"/>
          <w:szCs w:val="28"/>
        </w:rPr>
        <w:t>“into eternal life” (</w:t>
      </w:r>
      <w:hyperlink r:id="rId29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Matt. 25:46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; cf. </w:t>
      </w:r>
      <w:hyperlink r:id="rId30" w:tgtFrame="_blank" w:history="1">
        <w:r w:rsidRPr="002A173A">
          <w:rPr>
            <w:rFonts w:eastAsia="Times New Roman" w:cs="Times New Roman"/>
            <w:bCs/>
            <w:i/>
            <w:iCs/>
            <w:sz w:val="28"/>
            <w:szCs w:val="28"/>
          </w:rPr>
          <w:t>2 Thess. 1:7-9</w:t>
        </w:r>
      </w:hyperlink>
      <w:r w:rsidRPr="002A173A">
        <w:rPr>
          <w:rFonts w:eastAsia="Times New Roman" w:cs="Times New Roman"/>
          <w:bCs/>
          <w:i/>
          <w:iCs/>
          <w:sz w:val="28"/>
          <w:szCs w:val="28"/>
        </w:rPr>
        <w:t>).</w:t>
      </w:r>
      <w:r w:rsidRPr="002A173A">
        <w:rPr>
          <w:rFonts w:eastAsia="Times New Roman" w:cs="Times New Roman"/>
          <w:bCs/>
          <w:sz w:val="28"/>
          <w:szCs w:val="28"/>
        </w:rPr>
        <w:t xml:space="preserve"> Eternity begins the moment Christ returns. Every person will consciously abide in the eternal bliss of God’s presence or in the eternal damnation away from His presence.</w:t>
      </w:r>
    </w:p>
    <w:p w14:paraId="43565E52" w14:textId="77777777" w:rsidR="005E6AFD" w:rsidRPr="002A173A" w:rsidRDefault="005E6AFD" w:rsidP="00462269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196589A5" w14:textId="77777777" w:rsidR="002A173A" w:rsidRPr="002A173A" w:rsidRDefault="002A173A" w:rsidP="00462269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  <w:r w:rsidRPr="002A173A">
        <w:rPr>
          <w:rFonts w:eastAsia="Times New Roman" w:cs="Times New Roman"/>
          <w:bCs/>
          <w:sz w:val="28"/>
          <w:szCs w:val="28"/>
          <w:bdr w:val="none" w:sz="0" w:space="0" w:color="auto" w:frame="1"/>
        </w:rPr>
        <w:t>What a thrilling day that will be!  </w:t>
      </w:r>
      <w:r w:rsidRPr="002A173A">
        <w:rPr>
          <w:rFonts w:eastAsia="Times New Roman" w:cs="Times New Roman"/>
          <w:bCs/>
          <w:sz w:val="28"/>
          <w:szCs w:val="28"/>
        </w:rPr>
        <w:t>Since Jesus is surely coming, and no one knows when, now is the time to obey Him, serve Him and eagerly wait for His appearing.</w:t>
      </w:r>
    </w:p>
    <w:p w14:paraId="16636FE9" w14:textId="468C2B0D" w:rsidR="00482D4A" w:rsidRDefault="00482D4A" w:rsidP="000F3186">
      <w:pPr>
        <w:spacing w:after="0" w:line="240" w:lineRule="auto"/>
        <w:textAlignment w:val="baseline"/>
        <w:rPr>
          <w:rFonts w:eastAsia="Times New Roman" w:cs="Times New Roman"/>
          <w:bCs/>
          <w:sz w:val="28"/>
          <w:szCs w:val="28"/>
        </w:rPr>
      </w:pPr>
    </w:p>
    <w:p w14:paraId="309CA8D5" w14:textId="2D9BA78B" w:rsidR="006B3349" w:rsidRDefault="006B3349" w:rsidP="000F3186">
      <w:pPr>
        <w:spacing w:after="0" w:line="240" w:lineRule="auto"/>
        <w:textAlignment w:val="baseline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Via:</w:t>
      </w:r>
      <w:r w:rsidR="00BD763E">
        <w:rPr>
          <w:rFonts w:eastAsia="Times New Roman" w:cs="Times New Roman"/>
          <w:bCs/>
          <w:sz w:val="20"/>
          <w:szCs w:val="20"/>
        </w:rPr>
        <w:t xml:space="preserve"> </w:t>
      </w:r>
      <w:r w:rsidR="00F17887">
        <w:rPr>
          <w:rFonts w:eastAsia="Times New Roman" w:cs="Times New Roman"/>
          <w:bCs/>
          <w:sz w:val="20"/>
          <w:szCs w:val="20"/>
        </w:rPr>
        <w:t>David Sproule</w:t>
      </w:r>
    </w:p>
    <w:p w14:paraId="535DACDF" w14:textId="5441C7BD" w:rsidR="006B3349" w:rsidRDefault="006B3349" w:rsidP="000F3186">
      <w:pPr>
        <w:spacing w:after="0" w:line="240" w:lineRule="auto"/>
        <w:textAlignment w:val="baseline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Palm Beach Lakes Church of Christ</w:t>
      </w:r>
    </w:p>
    <w:p w14:paraId="4566E418" w14:textId="7F6E8889" w:rsidR="006B3349" w:rsidRPr="00482D4A" w:rsidRDefault="006B3349" w:rsidP="000F3186">
      <w:pPr>
        <w:spacing w:after="0" w:line="240" w:lineRule="auto"/>
        <w:textAlignment w:val="baseline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Palm Beach Gardens, FL</w:t>
      </w:r>
    </w:p>
    <w:p w14:paraId="07BA0575" w14:textId="77777777" w:rsidR="00F55BBF" w:rsidRDefault="00F55BBF" w:rsidP="000F3186">
      <w:pPr>
        <w:spacing w:after="0"/>
        <w:rPr>
          <w:szCs w:val="24"/>
        </w:rPr>
      </w:pPr>
    </w:p>
    <w:p w14:paraId="451EBE89" w14:textId="77777777" w:rsidR="00F55BBF" w:rsidRDefault="00F55BBF" w:rsidP="00E71CAA">
      <w:pPr>
        <w:spacing w:after="0"/>
        <w:rPr>
          <w:szCs w:val="24"/>
        </w:rPr>
      </w:pPr>
    </w:p>
    <w:sectPr w:rsidR="00F55BBF" w:rsidSect="00282F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A647" w14:textId="77777777" w:rsidR="00863330" w:rsidRDefault="00863330" w:rsidP="00301FC1">
      <w:pPr>
        <w:spacing w:after="0" w:line="240" w:lineRule="auto"/>
      </w:pPr>
      <w:r>
        <w:separator/>
      </w:r>
    </w:p>
  </w:endnote>
  <w:endnote w:type="continuationSeparator" w:id="0">
    <w:p w14:paraId="1ACA1AC7" w14:textId="77777777" w:rsidR="00863330" w:rsidRDefault="00863330" w:rsidP="00301FC1">
      <w:pPr>
        <w:spacing w:after="0" w:line="240" w:lineRule="auto"/>
      </w:pPr>
      <w:r>
        <w:continuationSeparator/>
      </w:r>
    </w:p>
  </w:endnote>
  <w:endnote w:type="continuationNotice" w:id="1">
    <w:p w14:paraId="6E82C37E" w14:textId="77777777" w:rsidR="00863330" w:rsidRDefault="00863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09309" w14:textId="77777777" w:rsidR="00863330" w:rsidRDefault="00863330" w:rsidP="00301FC1">
      <w:pPr>
        <w:spacing w:after="0" w:line="240" w:lineRule="auto"/>
      </w:pPr>
      <w:r>
        <w:separator/>
      </w:r>
    </w:p>
  </w:footnote>
  <w:footnote w:type="continuationSeparator" w:id="0">
    <w:p w14:paraId="3BE1EBB4" w14:textId="77777777" w:rsidR="00863330" w:rsidRDefault="00863330" w:rsidP="00301FC1">
      <w:pPr>
        <w:spacing w:after="0" w:line="240" w:lineRule="auto"/>
      </w:pPr>
      <w:r>
        <w:continuationSeparator/>
      </w:r>
    </w:p>
  </w:footnote>
  <w:footnote w:type="continuationNotice" w:id="1">
    <w:p w14:paraId="070D441C" w14:textId="77777777" w:rsidR="00863330" w:rsidRDefault="008633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7BC0D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037EC"/>
    <w:multiLevelType w:val="multilevel"/>
    <w:tmpl w:val="448E6E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26336"/>
    <w:multiLevelType w:val="multilevel"/>
    <w:tmpl w:val="BA64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412A4"/>
    <w:multiLevelType w:val="multilevel"/>
    <w:tmpl w:val="A6CA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96D27"/>
    <w:multiLevelType w:val="multilevel"/>
    <w:tmpl w:val="A0BC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54707B"/>
    <w:multiLevelType w:val="multilevel"/>
    <w:tmpl w:val="CEE8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E533D4"/>
    <w:multiLevelType w:val="multilevel"/>
    <w:tmpl w:val="FE76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98131E"/>
    <w:multiLevelType w:val="multilevel"/>
    <w:tmpl w:val="3ECC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B371AD"/>
    <w:multiLevelType w:val="multilevel"/>
    <w:tmpl w:val="B6E8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F36374"/>
    <w:multiLevelType w:val="multilevel"/>
    <w:tmpl w:val="33A6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AE4783"/>
    <w:multiLevelType w:val="multilevel"/>
    <w:tmpl w:val="4F3C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172A48"/>
    <w:multiLevelType w:val="multilevel"/>
    <w:tmpl w:val="B404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710DF7"/>
    <w:multiLevelType w:val="multilevel"/>
    <w:tmpl w:val="0190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1E310C"/>
    <w:multiLevelType w:val="multilevel"/>
    <w:tmpl w:val="8CAE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DB23C2"/>
    <w:multiLevelType w:val="multilevel"/>
    <w:tmpl w:val="263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353D4C"/>
    <w:multiLevelType w:val="multilevel"/>
    <w:tmpl w:val="74E8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177804"/>
    <w:multiLevelType w:val="multilevel"/>
    <w:tmpl w:val="000E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B5999"/>
    <w:multiLevelType w:val="multilevel"/>
    <w:tmpl w:val="03BE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447FAF"/>
    <w:multiLevelType w:val="multilevel"/>
    <w:tmpl w:val="883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4609B6"/>
    <w:multiLevelType w:val="multilevel"/>
    <w:tmpl w:val="9744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1C0652"/>
    <w:multiLevelType w:val="multilevel"/>
    <w:tmpl w:val="4954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2D213D"/>
    <w:multiLevelType w:val="hybridMultilevel"/>
    <w:tmpl w:val="B5447100"/>
    <w:lvl w:ilvl="0" w:tplc="8168E96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C6ECF"/>
    <w:multiLevelType w:val="multilevel"/>
    <w:tmpl w:val="7F22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673138"/>
    <w:multiLevelType w:val="multilevel"/>
    <w:tmpl w:val="BA80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F80F44"/>
    <w:multiLevelType w:val="multilevel"/>
    <w:tmpl w:val="CD3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5637C"/>
    <w:multiLevelType w:val="multilevel"/>
    <w:tmpl w:val="CDCE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41D41"/>
    <w:multiLevelType w:val="multilevel"/>
    <w:tmpl w:val="138A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CF5161"/>
    <w:multiLevelType w:val="multilevel"/>
    <w:tmpl w:val="7D7E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7960AB"/>
    <w:multiLevelType w:val="multilevel"/>
    <w:tmpl w:val="AD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F54C7A"/>
    <w:multiLevelType w:val="multilevel"/>
    <w:tmpl w:val="2CFC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CF4C00"/>
    <w:multiLevelType w:val="multilevel"/>
    <w:tmpl w:val="DEAA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D714F5"/>
    <w:multiLevelType w:val="multilevel"/>
    <w:tmpl w:val="55C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DA6254"/>
    <w:multiLevelType w:val="multilevel"/>
    <w:tmpl w:val="DDB2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E13C7"/>
    <w:multiLevelType w:val="multilevel"/>
    <w:tmpl w:val="EA44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8F64F2"/>
    <w:multiLevelType w:val="multilevel"/>
    <w:tmpl w:val="A9D2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CA1D89"/>
    <w:multiLevelType w:val="multilevel"/>
    <w:tmpl w:val="9C7A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E84EEF"/>
    <w:multiLevelType w:val="multilevel"/>
    <w:tmpl w:val="F5DE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3C3DAD"/>
    <w:multiLevelType w:val="multilevel"/>
    <w:tmpl w:val="CCFEC5D6"/>
    <w:lvl w:ilvl="0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0710"/>
        </w:tabs>
        <w:ind w:left="107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666EE5"/>
    <w:multiLevelType w:val="multilevel"/>
    <w:tmpl w:val="3232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536185"/>
    <w:multiLevelType w:val="multilevel"/>
    <w:tmpl w:val="FC7E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E8F4E9C"/>
    <w:multiLevelType w:val="multilevel"/>
    <w:tmpl w:val="F872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BA39FD"/>
    <w:multiLevelType w:val="multilevel"/>
    <w:tmpl w:val="B8E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FD7819"/>
    <w:multiLevelType w:val="multilevel"/>
    <w:tmpl w:val="5322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811846"/>
    <w:multiLevelType w:val="multilevel"/>
    <w:tmpl w:val="D2BA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7B55F1E"/>
    <w:multiLevelType w:val="multilevel"/>
    <w:tmpl w:val="A782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AA22D6"/>
    <w:multiLevelType w:val="multilevel"/>
    <w:tmpl w:val="5EE2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DF7EDB"/>
    <w:multiLevelType w:val="multilevel"/>
    <w:tmpl w:val="D67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847BF0"/>
    <w:multiLevelType w:val="multilevel"/>
    <w:tmpl w:val="D86E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723535"/>
    <w:multiLevelType w:val="multilevel"/>
    <w:tmpl w:val="FFCA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6783">
    <w:abstractNumId w:val="5"/>
  </w:num>
  <w:num w:numId="2" w16cid:durableId="1511917828">
    <w:abstractNumId w:val="28"/>
  </w:num>
  <w:num w:numId="3" w16cid:durableId="1287159806">
    <w:abstractNumId w:val="22"/>
  </w:num>
  <w:num w:numId="4" w16cid:durableId="742409027">
    <w:abstractNumId w:val="39"/>
  </w:num>
  <w:num w:numId="5" w16cid:durableId="352848062">
    <w:abstractNumId w:val="7"/>
  </w:num>
  <w:num w:numId="6" w16cid:durableId="831875953">
    <w:abstractNumId w:val="45"/>
  </w:num>
  <w:num w:numId="7" w16cid:durableId="1467046797">
    <w:abstractNumId w:val="26"/>
  </w:num>
  <w:num w:numId="8" w16cid:durableId="1278028340">
    <w:abstractNumId w:val="33"/>
  </w:num>
  <w:num w:numId="9" w16cid:durableId="1182165728">
    <w:abstractNumId w:val="2"/>
  </w:num>
  <w:num w:numId="10" w16cid:durableId="224342996">
    <w:abstractNumId w:val="1"/>
  </w:num>
  <w:num w:numId="11" w16cid:durableId="420877547">
    <w:abstractNumId w:val="25"/>
  </w:num>
  <w:num w:numId="12" w16cid:durableId="226379898">
    <w:abstractNumId w:val="48"/>
  </w:num>
  <w:num w:numId="13" w16cid:durableId="348868997">
    <w:abstractNumId w:val="35"/>
  </w:num>
  <w:num w:numId="14" w16cid:durableId="518200935">
    <w:abstractNumId w:val="36"/>
  </w:num>
  <w:num w:numId="15" w16cid:durableId="310988402">
    <w:abstractNumId w:val="37"/>
  </w:num>
  <w:num w:numId="16" w16cid:durableId="142697871">
    <w:abstractNumId w:val="9"/>
  </w:num>
  <w:num w:numId="17" w16cid:durableId="1653830708">
    <w:abstractNumId w:val="32"/>
  </w:num>
  <w:num w:numId="18" w16cid:durableId="223956224">
    <w:abstractNumId w:val="29"/>
  </w:num>
  <w:num w:numId="19" w16cid:durableId="1879008330">
    <w:abstractNumId w:val="31"/>
  </w:num>
  <w:num w:numId="20" w16cid:durableId="1487818899">
    <w:abstractNumId w:val="41"/>
  </w:num>
  <w:num w:numId="21" w16cid:durableId="1500730768">
    <w:abstractNumId w:val="20"/>
  </w:num>
  <w:num w:numId="22" w16cid:durableId="253318892">
    <w:abstractNumId w:val="40"/>
  </w:num>
  <w:num w:numId="23" w16cid:durableId="24793120">
    <w:abstractNumId w:val="43"/>
  </w:num>
  <w:num w:numId="24" w16cid:durableId="797573196">
    <w:abstractNumId w:val="3"/>
  </w:num>
  <w:num w:numId="25" w16cid:durableId="1438713099">
    <w:abstractNumId w:val="18"/>
  </w:num>
  <w:num w:numId="26" w16cid:durableId="723137022">
    <w:abstractNumId w:val="12"/>
  </w:num>
  <w:num w:numId="27" w16cid:durableId="2030444900">
    <w:abstractNumId w:val="30"/>
  </w:num>
  <w:num w:numId="28" w16cid:durableId="943269555">
    <w:abstractNumId w:val="27"/>
  </w:num>
  <w:num w:numId="29" w16cid:durableId="792989236">
    <w:abstractNumId w:val="42"/>
  </w:num>
  <w:num w:numId="30" w16cid:durableId="327057170">
    <w:abstractNumId w:val="34"/>
  </w:num>
  <w:num w:numId="31" w16cid:durableId="58409670">
    <w:abstractNumId w:val="10"/>
  </w:num>
  <w:num w:numId="32" w16cid:durableId="298078189">
    <w:abstractNumId w:val="4"/>
  </w:num>
  <w:num w:numId="33" w16cid:durableId="360010707">
    <w:abstractNumId w:val="44"/>
  </w:num>
  <w:num w:numId="34" w16cid:durableId="1025402831">
    <w:abstractNumId w:val="21"/>
  </w:num>
  <w:num w:numId="35" w16cid:durableId="1432312835">
    <w:abstractNumId w:val="17"/>
  </w:num>
  <w:num w:numId="36" w16cid:durableId="1277446688">
    <w:abstractNumId w:val="11"/>
  </w:num>
  <w:num w:numId="37" w16cid:durableId="425461299">
    <w:abstractNumId w:val="15"/>
  </w:num>
  <w:num w:numId="38" w16cid:durableId="1247230647">
    <w:abstractNumId w:val="14"/>
  </w:num>
  <w:num w:numId="39" w16cid:durableId="705377050">
    <w:abstractNumId w:val="19"/>
  </w:num>
  <w:num w:numId="40" w16cid:durableId="569466230">
    <w:abstractNumId w:val="8"/>
  </w:num>
  <w:num w:numId="41" w16cid:durableId="148445317">
    <w:abstractNumId w:val="46"/>
  </w:num>
  <w:num w:numId="42" w16cid:durableId="654407927">
    <w:abstractNumId w:val="0"/>
  </w:num>
  <w:num w:numId="43" w16cid:durableId="2051957490">
    <w:abstractNumId w:val="16"/>
  </w:num>
  <w:num w:numId="44" w16cid:durableId="567958020">
    <w:abstractNumId w:val="24"/>
  </w:num>
  <w:num w:numId="45" w16cid:durableId="186454690">
    <w:abstractNumId w:val="13"/>
  </w:num>
  <w:num w:numId="46" w16cid:durableId="1451167767">
    <w:abstractNumId w:val="47"/>
  </w:num>
  <w:num w:numId="47" w16cid:durableId="1960062395">
    <w:abstractNumId w:val="38"/>
  </w:num>
  <w:num w:numId="48" w16cid:durableId="2076850242">
    <w:abstractNumId w:val="23"/>
  </w:num>
  <w:num w:numId="49" w16cid:durableId="1013386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38"/>
    <w:rsid w:val="00000190"/>
    <w:rsid w:val="0000134E"/>
    <w:rsid w:val="000014E3"/>
    <w:rsid w:val="00002439"/>
    <w:rsid w:val="00002F99"/>
    <w:rsid w:val="00003FE0"/>
    <w:rsid w:val="000044CA"/>
    <w:rsid w:val="00004CA0"/>
    <w:rsid w:val="00005A22"/>
    <w:rsid w:val="00005EF6"/>
    <w:rsid w:val="0000721D"/>
    <w:rsid w:val="0000786E"/>
    <w:rsid w:val="00010279"/>
    <w:rsid w:val="0001144E"/>
    <w:rsid w:val="000118A8"/>
    <w:rsid w:val="0001297E"/>
    <w:rsid w:val="00013596"/>
    <w:rsid w:val="0001406A"/>
    <w:rsid w:val="000147F7"/>
    <w:rsid w:val="000150FA"/>
    <w:rsid w:val="0001512F"/>
    <w:rsid w:val="00015575"/>
    <w:rsid w:val="00015BDF"/>
    <w:rsid w:val="00016682"/>
    <w:rsid w:val="0001768F"/>
    <w:rsid w:val="000176CA"/>
    <w:rsid w:val="00017A26"/>
    <w:rsid w:val="00017DB5"/>
    <w:rsid w:val="00017F67"/>
    <w:rsid w:val="00020060"/>
    <w:rsid w:val="0002107E"/>
    <w:rsid w:val="000221FE"/>
    <w:rsid w:val="000229FD"/>
    <w:rsid w:val="000234DF"/>
    <w:rsid w:val="000239F5"/>
    <w:rsid w:val="00023ECE"/>
    <w:rsid w:val="00024006"/>
    <w:rsid w:val="000244EA"/>
    <w:rsid w:val="00024507"/>
    <w:rsid w:val="00025F1D"/>
    <w:rsid w:val="00025F33"/>
    <w:rsid w:val="00026FD8"/>
    <w:rsid w:val="00027154"/>
    <w:rsid w:val="00027247"/>
    <w:rsid w:val="00027741"/>
    <w:rsid w:val="000306DD"/>
    <w:rsid w:val="00030E28"/>
    <w:rsid w:val="000315EF"/>
    <w:rsid w:val="0003242E"/>
    <w:rsid w:val="00032816"/>
    <w:rsid w:val="00032B6E"/>
    <w:rsid w:val="000332EB"/>
    <w:rsid w:val="0003332B"/>
    <w:rsid w:val="00034E5A"/>
    <w:rsid w:val="00035015"/>
    <w:rsid w:val="000352C1"/>
    <w:rsid w:val="00035491"/>
    <w:rsid w:val="00035606"/>
    <w:rsid w:val="00035BA9"/>
    <w:rsid w:val="00037228"/>
    <w:rsid w:val="00037B57"/>
    <w:rsid w:val="000402F0"/>
    <w:rsid w:val="000403FF"/>
    <w:rsid w:val="000410D1"/>
    <w:rsid w:val="00041608"/>
    <w:rsid w:val="000428DE"/>
    <w:rsid w:val="00042B8B"/>
    <w:rsid w:val="00042F0F"/>
    <w:rsid w:val="00043335"/>
    <w:rsid w:val="00044089"/>
    <w:rsid w:val="000441FB"/>
    <w:rsid w:val="00044280"/>
    <w:rsid w:val="00044703"/>
    <w:rsid w:val="0004502D"/>
    <w:rsid w:val="00046453"/>
    <w:rsid w:val="000468ED"/>
    <w:rsid w:val="00046E08"/>
    <w:rsid w:val="00047F12"/>
    <w:rsid w:val="00050089"/>
    <w:rsid w:val="0005109C"/>
    <w:rsid w:val="00051497"/>
    <w:rsid w:val="00051E3A"/>
    <w:rsid w:val="000523D0"/>
    <w:rsid w:val="000525FE"/>
    <w:rsid w:val="000528CE"/>
    <w:rsid w:val="000532DA"/>
    <w:rsid w:val="000537CF"/>
    <w:rsid w:val="00053A76"/>
    <w:rsid w:val="00054269"/>
    <w:rsid w:val="00054532"/>
    <w:rsid w:val="0005496B"/>
    <w:rsid w:val="000552CF"/>
    <w:rsid w:val="00055572"/>
    <w:rsid w:val="00055641"/>
    <w:rsid w:val="00055948"/>
    <w:rsid w:val="00055B52"/>
    <w:rsid w:val="00055C4C"/>
    <w:rsid w:val="00056D76"/>
    <w:rsid w:val="000571F8"/>
    <w:rsid w:val="00060330"/>
    <w:rsid w:val="00061216"/>
    <w:rsid w:val="000626BF"/>
    <w:rsid w:val="0006385A"/>
    <w:rsid w:val="00063C95"/>
    <w:rsid w:val="00063E64"/>
    <w:rsid w:val="000644CF"/>
    <w:rsid w:val="00065E77"/>
    <w:rsid w:val="00065FD4"/>
    <w:rsid w:val="0006620B"/>
    <w:rsid w:val="0006786A"/>
    <w:rsid w:val="00067C85"/>
    <w:rsid w:val="00067E96"/>
    <w:rsid w:val="000705A1"/>
    <w:rsid w:val="000708F5"/>
    <w:rsid w:val="00071551"/>
    <w:rsid w:val="000717D1"/>
    <w:rsid w:val="00071B05"/>
    <w:rsid w:val="00073527"/>
    <w:rsid w:val="000745DD"/>
    <w:rsid w:val="00074B38"/>
    <w:rsid w:val="00074D11"/>
    <w:rsid w:val="00075481"/>
    <w:rsid w:val="000755E6"/>
    <w:rsid w:val="00076173"/>
    <w:rsid w:val="000763C9"/>
    <w:rsid w:val="00080D4E"/>
    <w:rsid w:val="00081B1B"/>
    <w:rsid w:val="00081E75"/>
    <w:rsid w:val="0008203E"/>
    <w:rsid w:val="00082840"/>
    <w:rsid w:val="00082A52"/>
    <w:rsid w:val="00083321"/>
    <w:rsid w:val="00083CD0"/>
    <w:rsid w:val="000843C9"/>
    <w:rsid w:val="00085D00"/>
    <w:rsid w:val="00085D80"/>
    <w:rsid w:val="000860C1"/>
    <w:rsid w:val="00086A31"/>
    <w:rsid w:val="000879C3"/>
    <w:rsid w:val="00087FD6"/>
    <w:rsid w:val="00090443"/>
    <w:rsid w:val="00090DB4"/>
    <w:rsid w:val="00091CC2"/>
    <w:rsid w:val="00091E34"/>
    <w:rsid w:val="00093A29"/>
    <w:rsid w:val="00094D67"/>
    <w:rsid w:val="00096184"/>
    <w:rsid w:val="0009643A"/>
    <w:rsid w:val="00097D31"/>
    <w:rsid w:val="000A017E"/>
    <w:rsid w:val="000A0514"/>
    <w:rsid w:val="000A0580"/>
    <w:rsid w:val="000A14B0"/>
    <w:rsid w:val="000A1AEC"/>
    <w:rsid w:val="000A1C5D"/>
    <w:rsid w:val="000A2004"/>
    <w:rsid w:val="000A2FE7"/>
    <w:rsid w:val="000A3277"/>
    <w:rsid w:val="000A3FF5"/>
    <w:rsid w:val="000A41DB"/>
    <w:rsid w:val="000A4464"/>
    <w:rsid w:val="000A4745"/>
    <w:rsid w:val="000A4EC9"/>
    <w:rsid w:val="000A50E7"/>
    <w:rsid w:val="000A50E9"/>
    <w:rsid w:val="000A5F49"/>
    <w:rsid w:val="000A63F9"/>
    <w:rsid w:val="000A6D68"/>
    <w:rsid w:val="000A6DED"/>
    <w:rsid w:val="000A758E"/>
    <w:rsid w:val="000A7D3D"/>
    <w:rsid w:val="000B0AE2"/>
    <w:rsid w:val="000B0C7B"/>
    <w:rsid w:val="000B13FE"/>
    <w:rsid w:val="000B1748"/>
    <w:rsid w:val="000B1C70"/>
    <w:rsid w:val="000B2028"/>
    <w:rsid w:val="000B28D2"/>
    <w:rsid w:val="000B3235"/>
    <w:rsid w:val="000B3AE9"/>
    <w:rsid w:val="000B41F8"/>
    <w:rsid w:val="000B4847"/>
    <w:rsid w:val="000B5195"/>
    <w:rsid w:val="000B62D5"/>
    <w:rsid w:val="000B6712"/>
    <w:rsid w:val="000B6E22"/>
    <w:rsid w:val="000C1412"/>
    <w:rsid w:val="000C16F6"/>
    <w:rsid w:val="000C1F16"/>
    <w:rsid w:val="000C26B8"/>
    <w:rsid w:val="000C3389"/>
    <w:rsid w:val="000C4834"/>
    <w:rsid w:val="000C5C5D"/>
    <w:rsid w:val="000C5DCB"/>
    <w:rsid w:val="000C6583"/>
    <w:rsid w:val="000C66B0"/>
    <w:rsid w:val="000C6F62"/>
    <w:rsid w:val="000C7C3E"/>
    <w:rsid w:val="000C7C60"/>
    <w:rsid w:val="000D0B63"/>
    <w:rsid w:val="000D10E7"/>
    <w:rsid w:val="000D2566"/>
    <w:rsid w:val="000D2BB7"/>
    <w:rsid w:val="000D2C47"/>
    <w:rsid w:val="000D4EEC"/>
    <w:rsid w:val="000D51F5"/>
    <w:rsid w:val="000D62B9"/>
    <w:rsid w:val="000D65F8"/>
    <w:rsid w:val="000D751F"/>
    <w:rsid w:val="000D75B1"/>
    <w:rsid w:val="000E0060"/>
    <w:rsid w:val="000E00C5"/>
    <w:rsid w:val="000E02D1"/>
    <w:rsid w:val="000E08E4"/>
    <w:rsid w:val="000E0C63"/>
    <w:rsid w:val="000E229B"/>
    <w:rsid w:val="000E2396"/>
    <w:rsid w:val="000E2C5E"/>
    <w:rsid w:val="000E3477"/>
    <w:rsid w:val="000E35D7"/>
    <w:rsid w:val="000E3C46"/>
    <w:rsid w:val="000E3D6A"/>
    <w:rsid w:val="000E4FF1"/>
    <w:rsid w:val="000E5393"/>
    <w:rsid w:val="000E55EA"/>
    <w:rsid w:val="000E56AA"/>
    <w:rsid w:val="000E754C"/>
    <w:rsid w:val="000F0549"/>
    <w:rsid w:val="000F0EF2"/>
    <w:rsid w:val="000F1562"/>
    <w:rsid w:val="000F1E56"/>
    <w:rsid w:val="000F3186"/>
    <w:rsid w:val="000F3904"/>
    <w:rsid w:val="000F3EAE"/>
    <w:rsid w:val="000F415C"/>
    <w:rsid w:val="000F4378"/>
    <w:rsid w:val="000F4996"/>
    <w:rsid w:val="000F4B09"/>
    <w:rsid w:val="000F51C0"/>
    <w:rsid w:val="000F5635"/>
    <w:rsid w:val="000F5816"/>
    <w:rsid w:val="000F5938"/>
    <w:rsid w:val="000F5E18"/>
    <w:rsid w:val="000F686D"/>
    <w:rsid w:val="000F68CB"/>
    <w:rsid w:val="000F6E4B"/>
    <w:rsid w:val="000F6F1C"/>
    <w:rsid w:val="000F7249"/>
    <w:rsid w:val="000F7C48"/>
    <w:rsid w:val="000F7EF7"/>
    <w:rsid w:val="00102644"/>
    <w:rsid w:val="00102BEA"/>
    <w:rsid w:val="00102C9C"/>
    <w:rsid w:val="00104EDE"/>
    <w:rsid w:val="00106A4F"/>
    <w:rsid w:val="00110315"/>
    <w:rsid w:val="00110611"/>
    <w:rsid w:val="00111980"/>
    <w:rsid w:val="00111BDB"/>
    <w:rsid w:val="00111D05"/>
    <w:rsid w:val="00111DE6"/>
    <w:rsid w:val="00112738"/>
    <w:rsid w:val="00112DF3"/>
    <w:rsid w:val="00113890"/>
    <w:rsid w:val="00113960"/>
    <w:rsid w:val="00113988"/>
    <w:rsid w:val="00114697"/>
    <w:rsid w:val="00114950"/>
    <w:rsid w:val="00115263"/>
    <w:rsid w:val="00115A4D"/>
    <w:rsid w:val="00116680"/>
    <w:rsid w:val="001178F5"/>
    <w:rsid w:val="00117CB4"/>
    <w:rsid w:val="00120678"/>
    <w:rsid w:val="00120A4B"/>
    <w:rsid w:val="00121F29"/>
    <w:rsid w:val="00122205"/>
    <w:rsid w:val="00122D44"/>
    <w:rsid w:val="00122F58"/>
    <w:rsid w:val="001245DA"/>
    <w:rsid w:val="00124B7E"/>
    <w:rsid w:val="001257FD"/>
    <w:rsid w:val="00125EA5"/>
    <w:rsid w:val="001266CB"/>
    <w:rsid w:val="00127038"/>
    <w:rsid w:val="00127BF4"/>
    <w:rsid w:val="00130809"/>
    <w:rsid w:val="001309A8"/>
    <w:rsid w:val="00130BB4"/>
    <w:rsid w:val="001315A1"/>
    <w:rsid w:val="00131CE3"/>
    <w:rsid w:val="00131D5A"/>
    <w:rsid w:val="00132615"/>
    <w:rsid w:val="001327D0"/>
    <w:rsid w:val="00132A22"/>
    <w:rsid w:val="001332DD"/>
    <w:rsid w:val="00133982"/>
    <w:rsid w:val="00133D0C"/>
    <w:rsid w:val="00134782"/>
    <w:rsid w:val="00134A9A"/>
    <w:rsid w:val="00134C31"/>
    <w:rsid w:val="00134D4B"/>
    <w:rsid w:val="00134DBF"/>
    <w:rsid w:val="0013508A"/>
    <w:rsid w:val="001350DB"/>
    <w:rsid w:val="001355D0"/>
    <w:rsid w:val="001371D4"/>
    <w:rsid w:val="0013725B"/>
    <w:rsid w:val="00137379"/>
    <w:rsid w:val="0013758F"/>
    <w:rsid w:val="00137985"/>
    <w:rsid w:val="0014046D"/>
    <w:rsid w:val="0014120E"/>
    <w:rsid w:val="00141D06"/>
    <w:rsid w:val="00142049"/>
    <w:rsid w:val="00142530"/>
    <w:rsid w:val="00142AD4"/>
    <w:rsid w:val="00144007"/>
    <w:rsid w:val="00144F44"/>
    <w:rsid w:val="00145062"/>
    <w:rsid w:val="00145360"/>
    <w:rsid w:val="00146B9B"/>
    <w:rsid w:val="00146F43"/>
    <w:rsid w:val="0014728F"/>
    <w:rsid w:val="00150293"/>
    <w:rsid w:val="00151B86"/>
    <w:rsid w:val="001534FF"/>
    <w:rsid w:val="00153B11"/>
    <w:rsid w:val="001544D0"/>
    <w:rsid w:val="00154C51"/>
    <w:rsid w:val="00154F57"/>
    <w:rsid w:val="001553C3"/>
    <w:rsid w:val="0015575C"/>
    <w:rsid w:val="001558E9"/>
    <w:rsid w:val="00155C0C"/>
    <w:rsid w:val="00156647"/>
    <w:rsid w:val="00156C29"/>
    <w:rsid w:val="0016046E"/>
    <w:rsid w:val="00160EAC"/>
    <w:rsid w:val="00161614"/>
    <w:rsid w:val="00161BD3"/>
    <w:rsid w:val="00161BEB"/>
    <w:rsid w:val="00161CDC"/>
    <w:rsid w:val="001621CF"/>
    <w:rsid w:val="00163137"/>
    <w:rsid w:val="0016380B"/>
    <w:rsid w:val="00163CA8"/>
    <w:rsid w:val="00164060"/>
    <w:rsid w:val="00164B32"/>
    <w:rsid w:val="00164BB3"/>
    <w:rsid w:val="00165D4F"/>
    <w:rsid w:val="00167455"/>
    <w:rsid w:val="00167A27"/>
    <w:rsid w:val="00167C00"/>
    <w:rsid w:val="0017015F"/>
    <w:rsid w:val="0017122B"/>
    <w:rsid w:val="00172469"/>
    <w:rsid w:val="001727EC"/>
    <w:rsid w:val="00172FCD"/>
    <w:rsid w:val="0017365F"/>
    <w:rsid w:val="00173AEA"/>
    <w:rsid w:val="00173BDA"/>
    <w:rsid w:val="001746F4"/>
    <w:rsid w:val="00176D85"/>
    <w:rsid w:val="00176F2C"/>
    <w:rsid w:val="0017711A"/>
    <w:rsid w:val="00177127"/>
    <w:rsid w:val="00180428"/>
    <w:rsid w:val="00180A98"/>
    <w:rsid w:val="00180CB6"/>
    <w:rsid w:val="00180E56"/>
    <w:rsid w:val="00180F0E"/>
    <w:rsid w:val="001812E2"/>
    <w:rsid w:val="00181EEF"/>
    <w:rsid w:val="001828C5"/>
    <w:rsid w:val="00182C69"/>
    <w:rsid w:val="001830F5"/>
    <w:rsid w:val="00183A3F"/>
    <w:rsid w:val="00183C40"/>
    <w:rsid w:val="00183D03"/>
    <w:rsid w:val="00183F9F"/>
    <w:rsid w:val="001844AE"/>
    <w:rsid w:val="0018469D"/>
    <w:rsid w:val="0018496F"/>
    <w:rsid w:val="0018574A"/>
    <w:rsid w:val="0018679C"/>
    <w:rsid w:val="001879AD"/>
    <w:rsid w:val="00187D30"/>
    <w:rsid w:val="00190996"/>
    <w:rsid w:val="00190B9B"/>
    <w:rsid w:val="00191161"/>
    <w:rsid w:val="001913D9"/>
    <w:rsid w:val="0019156F"/>
    <w:rsid w:val="0019250C"/>
    <w:rsid w:val="0019268B"/>
    <w:rsid w:val="001927A0"/>
    <w:rsid w:val="0019378A"/>
    <w:rsid w:val="00193FDF"/>
    <w:rsid w:val="00195061"/>
    <w:rsid w:val="001953EE"/>
    <w:rsid w:val="00196A94"/>
    <w:rsid w:val="00196AB5"/>
    <w:rsid w:val="00196E89"/>
    <w:rsid w:val="0019770C"/>
    <w:rsid w:val="00197812"/>
    <w:rsid w:val="00197B3F"/>
    <w:rsid w:val="00197C79"/>
    <w:rsid w:val="001A0D4C"/>
    <w:rsid w:val="001A0EE5"/>
    <w:rsid w:val="001A1500"/>
    <w:rsid w:val="001A199D"/>
    <w:rsid w:val="001A334D"/>
    <w:rsid w:val="001A3719"/>
    <w:rsid w:val="001A3987"/>
    <w:rsid w:val="001A45B4"/>
    <w:rsid w:val="001A5606"/>
    <w:rsid w:val="001A5884"/>
    <w:rsid w:val="001A58C0"/>
    <w:rsid w:val="001A60C9"/>
    <w:rsid w:val="001A6694"/>
    <w:rsid w:val="001A6834"/>
    <w:rsid w:val="001A6856"/>
    <w:rsid w:val="001A6D12"/>
    <w:rsid w:val="001A79F7"/>
    <w:rsid w:val="001B0546"/>
    <w:rsid w:val="001B0DE7"/>
    <w:rsid w:val="001B0F91"/>
    <w:rsid w:val="001B19A6"/>
    <w:rsid w:val="001B1AA8"/>
    <w:rsid w:val="001B1D04"/>
    <w:rsid w:val="001B3D7E"/>
    <w:rsid w:val="001B41EE"/>
    <w:rsid w:val="001B4626"/>
    <w:rsid w:val="001B6023"/>
    <w:rsid w:val="001B6291"/>
    <w:rsid w:val="001B70CC"/>
    <w:rsid w:val="001B7579"/>
    <w:rsid w:val="001C0452"/>
    <w:rsid w:val="001C12D9"/>
    <w:rsid w:val="001C144A"/>
    <w:rsid w:val="001C159F"/>
    <w:rsid w:val="001C16FC"/>
    <w:rsid w:val="001C29EC"/>
    <w:rsid w:val="001C3C45"/>
    <w:rsid w:val="001C4C25"/>
    <w:rsid w:val="001C4CDD"/>
    <w:rsid w:val="001C51E5"/>
    <w:rsid w:val="001C5700"/>
    <w:rsid w:val="001C57F6"/>
    <w:rsid w:val="001C5AE5"/>
    <w:rsid w:val="001C5B9D"/>
    <w:rsid w:val="001C7211"/>
    <w:rsid w:val="001C7E61"/>
    <w:rsid w:val="001C7E99"/>
    <w:rsid w:val="001D0A43"/>
    <w:rsid w:val="001D10B1"/>
    <w:rsid w:val="001D1F56"/>
    <w:rsid w:val="001D2133"/>
    <w:rsid w:val="001D2518"/>
    <w:rsid w:val="001D3986"/>
    <w:rsid w:val="001D3D49"/>
    <w:rsid w:val="001D4300"/>
    <w:rsid w:val="001D4AE8"/>
    <w:rsid w:val="001D4F2E"/>
    <w:rsid w:val="001D5212"/>
    <w:rsid w:val="001D5231"/>
    <w:rsid w:val="001D6596"/>
    <w:rsid w:val="001D70DD"/>
    <w:rsid w:val="001D7A05"/>
    <w:rsid w:val="001D7C32"/>
    <w:rsid w:val="001E01E9"/>
    <w:rsid w:val="001E02C0"/>
    <w:rsid w:val="001E1092"/>
    <w:rsid w:val="001E166D"/>
    <w:rsid w:val="001E1927"/>
    <w:rsid w:val="001E1D33"/>
    <w:rsid w:val="001E2072"/>
    <w:rsid w:val="001E25F7"/>
    <w:rsid w:val="001E4C49"/>
    <w:rsid w:val="001E4D9C"/>
    <w:rsid w:val="001E5163"/>
    <w:rsid w:val="001E5F35"/>
    <w:rsid w:val="001E5FA8"/>
    <w:rsid w:val="001E70B9"/>
    <w:rsid w:val="001E7ECE"/>
    <w:rsid w:val="001F0870"/>
    <w:rsid w:val="001F0D20"/>
    <w:rsid w:val="001F124E"/>
    <w:rsid w:val="001F1B16"/>
    <w:rsid w:val="001F1FAF"/>
    <w:rsid w:val="001F29AA"/>
    <w:rsid w:val="001F2B05"/>
    <w:rsid w:val="001F2D00"/>
    <w:rsid w:val="001F2D6F"/>
    <w:rsid w:val="001F3A9E"/>
    <w:rsid w:val="001F3AD0"/>
    <w:rsid w:val="001F3B63"/>
    <w:rsid w:val="001F52FA"/>
    <w:rsid w:val="001F60CB"/>
    <w:rsid w:val="001F6391"/>
    <w:rsid w:val="001F6998"/>
    <w:rsid w:val="001F765F"/>
    <w:rsid w:val="001F7C58"/>
    <w:rsid w:val="00200A6B"/>
    <w:rsid w:val="0020174C"/>
    <w:rsid w:val="00201CD4"/>
    <w:rsid w:val="0020209B"/>
    <w:rsid w:val="002023FB"/>
    <w:rsid w:val="00202A41"/>
    <w:rsid w:val="002032F9"/>
    <w:rsid w:val="002047D9"/>
    <w:rsid w:val="00204E78"/>
    <w:rsid w:val="00206D17"/>
    <w:rsid w:val="00207B94"/>
    <w:rsid w:val="00207EEC"/>
    <w:rsid w:val="0021056E"/>
    <w:rsid w:val="00211807"/>
    <w:rsid w:val="0021184A"/>
    <w:rsid w:val="00211BB4"/>
    <w:rsid w:val="00211E73"/>
    <w:rsid w:val="00211FF1"/>
    <w:rsid w:val="002127AC"/>
    <w:rsid w:val="00212908"/>
    <w:rsid w:val="00212E3B"/>
    <w:rsid w:val="00213EC8"/>
    <w:rsid w:val="002143E7"/>
    <w:rsid w:val="0021455D"/>
    <w:rsid w:val="002148AC"/>
    <w:rsid w:val="00215069"/>
    <w:rsid w:val="0021619D"/>
    <w:rsid w:val="00216803"/>
    <w:rsid w:val="00216971"/>
    <w:rsid w:val="00216B6E"/>
    <w:rsid w:val="002176A3"/>
    <w:rsid w:val="002177ED"/>
    <w:rsid w:val="0022003F"/>
    <w:rsid w:val="00220D23"/>
    <w:rsid w:val="00220F29"/>
    <w:rsid w:val="00220FE6"/>
    <w:rsid w:val="002215F1"/>
    <w:rsid w:val="00221F92"/>
    <w:rsid w:val="00222147"/>
    <w:rsid w:val="002224BA"/>
    <w:rsid w:val="0022264D"/>
    <w:rsid w:val="002226B0"/>
    <w:rsid w:val="00222BE5"/>
    <w:rsid w:val="00223C4A"/>
    <w:rsid w:val="002246A3"/>
    <w:rsid w:val="00224A2E"/>
    <w:rsid w:val="00224AB3"/>
    <w:rsid w:val="00225FE7"/>
    <w:rsid w:val="0022636F"/>
    <w:rsid w:val="00227D64"/>
    <w:rsid w:val="002307DB"/>
    <w:rsid w:val="002316A6"/>
    <w:rsid w:val="00232177"/>
    <w:rsid w:val="00232467"/>
    <w:rsid w:val="00233891"/>
    <w:rsid w:val="00233899"/>
    <w:rsid w:val="00233D28"/>
    <w:rsid w:val="00233E2F"/>
    <w:rsid w:val="00234B9A"/>
    <w:rsid w:val="00236146"/>
    <w:rsid w:val="00236D81"/>
    <w:rsid w:val="0023708D"/>
    <w:rsid w:val="00237801"/>
    <w:rsid w:val="00240B54"/>
    <w:rsid w:val="00240C6B"/>
    <w:rsid w:val="002418A7"/>
    <w:rsid w:val="0024254D"/>
    <w:rsid w:val="0024266E"/>
    <w:rsid w:val="00242A98"/>
    <w:rsid w:val="00242DD9"/>
    <w:rsid w:val="00243810"/>
    <w:rsid w:val="00243D23"/>
    <w:rsid w:val="00244403"/>
    <w:rsid w:val="00244B85"/>
    <w:rsid w:val="00245D18"/>
    <w:rsid w:val="00245D9F"/>
    <w:rsid w:val="002466F9"/>
    <w:rsid w:val="0024684B"/>
    <w:rsid w:val="00246D38"/>
    <w:rsid w:val="00246D89"/>
    <w:rsid w:val="00246FB6"/>
    <w:rsid w:val="00247263"/>
    <w:rsid w:val="00250680"/>
    <w:rsid w:val="002516F1"/>
    <w:rsid w:val="002517E3"/>
    <w:rsid w:val="0025204D"/>
    <w:rsid w:val="00252995"/>
    <w:rsid w:val="00252D4E"/>
    <w:rsid w:val="00252E2C"/>
    <w:rsid w:val="00253129"/>
    <w:rsid w:val="0025322A"/>
    <w:rsid w:val="002534D6"/>
    <w:rsid w:val="002535DE"/>
    <w:rsid w:val="00253AC5"/>
    <w:rsid w:val="0025555B"/>
    <w:rsid w:val="00256FF5"/>
    <w:rsid w:val="002571D5"/>
    <w:rsid w:val="00257343"/>
    <w:rsid w:val="00257690"/>
    <w:rsid w:val="00257721"/>
    <w:rsid w:val="00257C61"/>
    <w:rsid w:val="00257FB0"/>
    <w:rsid w:val="002601CA"/>
    <w:rsid w:val="002617CF"/>
    <w:rsid w:val="00262D12"/>
    <w:rsid w:val="00262FE5"/>
    <w:rsid w:val="002640A5"/>
    <w:rsid w:val="002644B2"/>
    <w:rsid w:val="00264F78"/>
    <w:rsid w:val="00265067"/>
    <w:rsid w:val="002654C8"/>
    <w:rsid w:val="00265E26"/>
    <w:rsid w:val="0026609F"/>
    <w:rsid w:val="002672E1"/>
    <w:rsid w:val="00267CD7"/>
    <w:rsid w:val="00270D2F"/>
    <w:rsid w:val="00270DCD"/>
    <w:rsid w:val="00270EF9"/>
    <w:rsid w:val="002716B2"/>
    <w:rsid w:val="00272475"/>
    <w:rsid w:val="00272601"/>
    <w:rsid w:val="00272B22"/>
    <w:rsid w:val="00272B66"/>
    <w:rsid w:val="00272B9B"/>
    <w:rsid w:val="00274743"/>
    <w:rsid w:val="00274A8C"/>
    <w:rsid w:val="002765E2"/>
    <w:rsid w:val="00276868"/>
    <w:rsid w:val="00276C5B"/>
    <w:rsid w:val="002770DD"/>
    <w:rsid w:val="00277A21"/>
    <w:rsid w:val="00277EDE"/>
    <w:rsid w:val="00280E9F"/>
    <w:rsid w:val="002810C7"/>
    <w:rsid w:val="00281864"/>
    <w:rsid w:val="00282394"/>
    <w:rsid w:val="00282457"/>
    <w:rsid w:val="002824FC"/>
    <w:rsid w:val="00282FE7"/>
    <w:rsid w:val="00284D3E"/>
    <w:rsid w:val="00286F96"/>
    <w:rsid w:val="00290320"/>
    <w:rsid w:val="002912AC"/>
    <w:rsid w:val="002916FB"/>
    <w:rsid w:val="002922C3"/>
    <w:rsid w:val="00292749"/>
    <w:rsid w:val="00292DF9"/>
    <w:rsid w:val="002931B0"/>
    <w:rsid w:val="00293B60"/>
    <w:rsid w:val="00294227"/>
    <w:rsid w:val="00294AA2"/>
    <w:rsid w:val="002951C9"/>
    <w:rsid w:val="002959F6"/>
    <w:rsid w:val="00296BD6"/>
    <w:rsid w:val="00296CDB"/>
    <w:rsid w:val="00296E4E"/>
    <w:rsid w:val="00297867"/>
    <w:rsid w:val="00297F2F"/>
    <w:rsid w:val="002A03BC"/>
    <w:rsid w:val="002A0569"/>
    <w:rsid w:val="002A0740"/>
    <w:rsid w:val="002A11D7"/>
    <w:rsid w:val="002A1462"/>
    <w:rsid w:val="002A173A"/>
    <w:rsid w:val="002A1873"/>
    <w:rsid w:val="002A199C"/>
    <w:rsid w:val="002A1F85"/>
    <w:rsid w:val="002A46CF"/>
    <w:rsid w:val="002A5374"/>
    <w:rsid w:val="002A5480"/>
    <w:rsid w:val="002A5AFE"/>
    <w:rsid w:val="002A5BE6"/>
    <w:rsid w:val="002A63F7"/>
    <w:rsid w:val="002A69F3"/>
    <w:rsid w:val="002A7009"/>
    <w:rsid w:val="002A7773"/>
    <w:rsid w:val="002A7AC9"/>
    <w:rsid w:val="002B0309"/>
    <w:rsid w:val="002B033B"/>
    <w:rsid w:val="002B03EF"/>
    <w:rsid w:val="002B05E7"/>
    <w:rsid w:val="002B12A3"/>
    <w:rsid w:val="002B1ECD"/>
    <w:rsid w:val="002B2067"/>
    <w:rsid w:val="002B2256"/>
    <w:rsid w:val="002B26E3"/>
    <w:rsid w:val="002B27E8"/>
    <w:rsid w:val="002B32D0"/>
    <w:rsid w:val="002B3A69"/>
    <w:rsid w:val="002B41A1"/>
    <w:rsid w:val="002B448C"/>
    <w:rsid w:val="002B4AA1"/>
    <w:rsid w:val="002B5F0E"/>
    <w:rsid w:val="002B6030"/>
    <w:rsid w:val="002B6042"/>
    <w:rsid w:val="002B71EA"/>
    <w:rsid w:val="002B720D"/>
    <w:rsid w:val="002B731E"/>
    <w:rsid w:val="002B76B9"/>
    <w:rsid w:val="002B7C40"/>
    <w:rsid w:val="002C0F85"/>
    <w:rsid w:val="002C3243"/>
    <w:rsid w:val="002C3845"/>
    <w:rsid w:val="002C3863"/>
    <w:rsid w:val="002C3877"/>
    <w:rsid w:val="002C38A0"/>
    <w:rsid w:val="002C46E6"/>
    <w:rsid w:val="002C4F88"/>
    <w:rsid w:val="002C508B"/>
    <w:rsid w:val="002C5BC0"/>
    <w:rsid w:val="002C5F04"/>
    <w:rsid w:val="002C6A78"/>
    <w:rsid w:val="002C70AB"/>
    <w:rsid w:val="002C7252"/>
    <w:rsid w:val="002C7952"/>
    <w:rsid w:val="002D02B1"/>
    <w:rsid w:val="002D02EB"/>
    <w:rsid w:val="002D0998"/>
    <w:rsid w:val="002D0D5D"/>
    <w:rsid w:val="002D1FB2"/>
    <w:rsid w:val="002D2E69"/>
    <w:rsid w:val="002D31A3"/>
    <w:rsid w:val="002D3285"/>
    <w:rsid w:val="002D32AE"/>
    <w:rsid w:val="002D3517"/>
    <w:rsid w:val="002D4C55"/>
    <w:rsid w:val="002D4F73"/>
    <w:rsid w:val="002D5B54"/>
    <w:rsid w:val="002D63E6"/>
    <w:rsid w:val="002D69F2"/>
    <w:rsid w:val="002E0A2E"/>
    <w:rsid w:val="002E0B86"/>
    <w:rsid w:val="002E0D7F"/>
    <w:rsid w:val="002E0D8A"/>
    <w:rsid w:val="002E2B24"/>
    <w:rsid w:val="002E331A"/>
    <w:rsid w:val="002E33D4"/>
    <w:rsid w:val="002E386D"/>
    <w:rsid w:val="002E3E26"/>
    <w:rsid w:val="002E428A"/>
    <w:rsid w:val="002E4344"/>
    <w:rsid w:val="002E51D0"/>
    <w:rsid w:val="002E565C"/>
    <w:rsid w:val="002E5D86"/>
    <w:rsid w:val="002E61FB"/>
    <w:rsid w:val="002E695F"/>
    <w:rsid w:val="002E714B"/>
    <w:rsid w:val="002E7416"/>
    <w:rsid w:val="002E7D31"/>
    <w:rsid w:val="002F06DD"/>
    <w:rsid w:val="002F10CA"/>
    <w:rsid w:val="002F1273"/>
    <w:rsid w:val="002F1408"/>
    <w:rsid w:val="002F1C1B"/>
    <w:rsid w:val="002F22C2"/>
    <w:rsid w:val="002F2398"/>
    <w:rsid w:val="002F3588"/>
    <w:rsid w:val="002F36CB"/>
    <w:rsid w:val="002F3969"/>
    <w:rsid w:val="002F3D69"/>
    <w:rsid w:val="002F4712"/>
    <w:rsid w:val="002F4D13"/>
    <w:rsid w:val="002F535B"/>
    <w:rsid w:val="002F5A8B"/>
    <w:rsid w:val="002F5C83"/>
    <w:rsid w:val="002F5C93"/>
    <w:rsid w:val="002F5F8A"/>
    <w:rsid w:val="002F6A4B"/>
    <w:rsid w:val="002F7DA2"/>
    <w:rsid w:val="00300847"/>
    <w:rsid w:val="00300B53"/>
    <w:rsid w:val="00301FC1"/>
    <w:rsid w:val="003022EB"/>
    <w:rsid w:val="00303039"/>
    <w:rsid w:val="00303B4A"/>
    <w:rsid w:val="00303CBE"/>
    <w:rsid w:val="003049BD"/>
    <w:rsid w:val="0030642D"/>
    <w:rsid w:val="00306899"/>
    <w:rsid w:val="003068B1"/>
    <w:rsid w:val="00307B17"/>
    <w:rsid w:val="00310D10"/>
    <w:rsid w:val="0031175E"/>
    <w:rsid w:val="00311998"/>
    <w:rsid w:val="00311DB1"/>
    <w:rsid w:val="003123EC"/>
    <w:rsid w:val="00312C3A"/>
    <w:rsid w:val="00313184"/>
    <w:rsid w:val="0031337E"/>
    <w:rsid w:val="003142EF"/>
    <w:rsid w:val="0031452F"/>
    <w:rsid w:val="0031466A"/>
    <w:rsid w:val="0031491B"/>
    <w:rsid w:val="00315A59"/>
    <w:rsid w:val="003164F9"/>
    <w:rsid w:val="00316939"/>
    <w:rsid w:val="00316C43"/>
    <w:rsid w:val="00317462"/>
    <w:rsid w:val="00317D31"/>
    <w:rsid w:val="0032255D"/>
    <w:rsid w:val="0032301C"/>
    <w:rsid w:val="0032533A"/>
    <w:rsid w:val="00325961"/>
    <w:rsid w:val="00325BA7"/>
    <w:rsid w:val="00325DC1"/>
    <w:rsid w:val="003268D4"/>
    <w:rsid w:val="0032789C"/>
    <w:rsid w:val="00327B2E"/>
    <w:rsid w:val="00327BF2"/>
    <w:rsid w:val="0033051B"/>
    <w:rsid w:val="00331AEE"/>
    <w:rsid w:val="0033373D"/>
    <w:rsid w:val="00333841"/>
    <w:rsid w:val="00334544"/>
    <w:rsid w:val="003347CD"/>
    <w:rsid w:val="00334948"/>
    <w:rsid w:val="00334EEC"/>
    <w:rsid w:val="00336774"/>
    <w:rsid w:val="00336C73"/>
    <w:rsid w:val="00336E66"/>
    <w:rsid w:val="00337D2E"/>
    <w:rsid w:val="00340108"/>
    <w:rsid w:val="0034012A"/>
    <w:rsid w:val="0034121C"/>
    <w:rsid w:val="003412B2"/>
    <w:rsid w:val="003414FF"/>
    <w:rsid w:val="0034179D"/>
    <w:rsid w:val="00341A6D"/>
    <w:rsid w:val="00341B41"/>
    <w:rsid w:val="00341B77"/>
    <w:rsid w:val="00342CD7"/>
    <w:rsid w:val="00343420"/>
    <w:rsid w:val="003434AB"/>
    <w:rsid w:val="003444E2"/>
    <w:rsid w:val="00344E66"/>
    <w:rsid w:val="00347377"/>
    <w:rsid w:val="0034771D"/>
    <w:rsid w:val="00347C99"/>
    <w:rsid w:val="00350299"/>
    <w:rsid w:val="00351564"/>
    <w:rsid w:val="003517B2"/>
    <w:rsid w:val="00351B96"/>
    <w:rsid w:val="0035203F"/>
    <w:rsid w:val="003521FE"/>
    <w:rsid w:val="0035224D"/>
    <w:rsid w:val="00353A42"/>
    <w:rsid w:val="00354430"/>
    <w:rsid w:val="0035450D"/>
    <w:rsid w:val="00355558"/>
    <w:rsid w:val="00355DEE"/>
    <w:rsid w:val="00356512"/>
    <w:rsid w:val="0035772C"/>
    <w:rsid w:val="00357DF7"/>
    <w:rsid w:val="0036057D"/>
    <w:rsid w:val="00360B6D"/>
    <w:rsid w:val="00361B55"/>
    <w:rsid w:val="00362090"/>
    <w:rsid w:val="003620B0"/>
    <w:rsid w:val="003624A0"/>
    <w:rsid w:val="003630EF"/>
    <w:rsid w:val="00363648"/>
    <w:rsid w:val="00363AAD"/>
    <w:rsid w:val="00363E14"/>
    <w:rsid w:val="00363F8E"/>
    <w:rsid w:val="00365DA8"/>
    <w:rsid w:val="003672F0"/>
    <w:rsid w:val="00367E4D"/>
    <w:rsid w:val="00371547"/>
    <w:rsid w:val="00371ACB"/>
    <w:rsid w:val="00371B4B"/>
    <w:rsid w:val="003729FA"/>
    <w:rsid w:val="003750C9"/>
    <w:rsid w:val="0037517D"/>
    <w:rsid w:val="00376215"/>
    <w:rsid w:val="00376522"/>
    <w:rsid w:val="00376570"/>
    <w:rsid w:val="00376964"/>
    <w:rsid w:val="00376BDD"/>
    <w:rsid w:val="00376D90"/>
    <w:rsid w:val="003773A1"/>
    <w:rsid w:val="003807B1"/>
    <w:rsid w:val="003808ED"/>
    <w:rsid w:val="00380EB2"/>
    <w:rsid w:val="00380FA3"/>
    <w:rsid w:val="00382C21"/>
    <w:rsid w:val="003833BC"/>
    <w:rsid w:val="003834E6"/>
    <w:rsid w:val="003836CC"/>
    <w:rsid w:val="00384938"/>
    <w:rsid w:val="00384ABD"/>
    <w:rsid w:val="00384D95"/>
    <w:rsid w:val="003867F4"/>
    <w:rsid w:val="00386976"/>
    <w:rsid w:val="003876FE"/>
    <w:rsid w:val="00387839"/>
    <w:rsid w:val="00387F69"/>
    <w:rsid w:val="00387FDD"/>
    <w:rsid w:val="00390507"/>
    <w:rsid w:val="003907DD"/>
    <w:rsid w:val="00390DF8"/>
    <w:rsid w:val="0039120B"/>
    <w:rsid w:val="0039188F"/>
    <w:rsid w:val="0039199D"/>
    <w:rsid w:val="00391D8B"/>
    <w:rsid w:val="0039206A"/>
    <w:rsid w:val="00392219"/>
    <w:rsid w:val="00392B66"/>
    <w:rsid w:val="00393809"/>
    <w:rsid w:val="00394049"/>
    <w:rsid w:val="00394C3B"/>
    <w:rsid w:val="0039558A"/>
    <w:rsid w:val="00395760"/>
    <w:rsid w:val="00395C79"/>
    <w:rsid w:val="00395E5E"/>
    <w:rsid w:val="003963DF"/>
    <w:rsid w:val="00396499"/>
    <w:rsid w:val="003976AD"/>
    <w:rsid w:val="003A0F75"/>
    <w:rsid w:val="003A1A1A"/>
    <w:rsid w:val="003A1CE9"/>
    <w:rsid w:val="003A1DA8"/>
    <w:rsid w:val="003A1DDF"/>
    <w:rsid w:val="003A30D8"/>
    <w:rsid w:val="003A3CCE"/>
    <w:rsid w:val="003A45D5"/>
    <w:rsid w:val="003A47F2"/>
    <w:rsid w:val="003A4BA7"/>
    <w:rsid w:val="003A5879"/>
    <w:rsid w:val="003A65E6"/>
    <w:rsid w:val="003A6CEA"/>
    <w:rsid w:val="003A73A8"/>
    <w:rsid w:val="003A7594"/>
    <w:rsid w:val="003A7974"/>
    <w:rsid w:val="003B0F50"/>
    <w:rsid w:val="003B1076"/>
    <w:rsid w:val="003B1A6A"/>
    <w:rsid w:val="003B1E9F"/>
    <w:rsid w:val="003B2419"/>
    <w:rsid w:val="003B2A0F"/>
    <w:rsid w:val="003B2E95"/>
    <w:rsid w:val="003B34CC"/>
    <w:rsid w:val="003B429B"/>
    <w:rsid w:val="003B4721"/>
    <w:rsid w:val="003B4E74"/>
    <w:rsid w:val="003B65E8"/>
    <w:rsid w:val="003B6C86"/>
    <w:rsid w:val="003B70DF"/>
    <w:rsid w:val="003B71F9"/>
    <w:rsid w:val="003B78F4"/>
    <w:rsid w:val="003B7CED"/>
    <w:rsid w:val="003C1DDB"/>
    <w:rsid w:val="003C1E4C"/>
    <w:rsid w:val="003C1E74"/>
    <w:rsid w:val="003C20D8"/>
    <w:rsid w:val="003C2FBE"/>
    <w:rsid w:val="003C309E"/>
    <w:rsid w:val="003C31F6"/>
    <w:rsid w:val="003C36E1"/>
    <w:rsid w:val="003C3E4E"/>
    <w:rsid w:val="003C5CB1"/>
    <w:rsid w:val="003C699B"/>
    <w:rsid w:val="003C752A"/>
    <w:rsid w:val="003D0071"/>
    <w:rsid w:val="003D0B97"/>
    <w:rsid w:val="003D4885"/>
    <w:rsid w:val="003D50E2"/>
    <w:rsid w:val="003D54C2"/>
    <w:rsid w:val="003D62CC"/>
    <w:rsid w:val="003D66C0"/>
    <w:rsid w:val="003D6AEF"/>
    <w:rsid w:val="003D6B0E"/>
    <w:rsid w:val="003D7542"/>
    <w:rsid w:val="003E1801"/>
    <w:rsid w:val="003E2B2C"/>
    <w:rsid w:val="003E47F6"/>
    <w:rsid w:val="003E4A03"/>
    <w:rsid w:val="003E4ABC"/>
    <w:rsid w:val="003E4C7B"/>
    <w:rsid w:val="003E5E2D"/>
    <w:rsid w:val="003E6569"/>
    <w:rsid w:val="003E6D49"/>
    <w:rsid w:val="003F071E"/>
    <w:rsid w:val="003F0C57"/>
    <w:rsid w:val="003F175B"/>
    <w:rsid w:val="003F1DF3"/>
    <w:rsid w:val="003F2424"/>
    <w:rsid w:val="003F29DE"/>
    <w:rsid w:val="003F2E52"/>
    <w:rsid w:val="003F3080"/>
    <w:rsid w:val="003F3C5B"/>
    <w:rsid w:val="003F4336"/>
    <w:rsid w:val="003F4B1E"/>
    <w:rsid w:val="003F5317"/>
    <w:rsid w:val="003F5A10"/>
    <w:rsid w:val="003F613C"/>
    <w:rsid w:val="003F676C"/>
    <w:rsid w:val="003F67C5"/>
    <w:rsid w:val="003F6C4A"/>
    <w:rsid w:val="003F6DF1"/>
    <w:rsid w:val="003F7473"/>
    <w:rsid w:val="003F7599"/>
    <w:rsid w:val="003F7728"/>
    <w:rsid w:val="003F7B6B"/>
    <w:rsid w:val="003F7FE9"/>
    <w:rsid w:val="00400284"/>
    <w:rsid w:val="00400391"/>
    <w:rsid w:val="00400444"/>
    <w:rsid w:val="00400512"/>
    <w:rsid w:val="00400807"/>
    <w:rsid w:val="00400D51"/>
    <w:rsid w:val="00401CD9"/>
    <w:rsid w:val="00401E4C"/>
    <w:rsid w:val="0040238A"/>
    <w:rsid w:val="00402D1D"/>
    <w:rsid w:val="0040321F"/>
    <w:rsid w:val="00403342"/>
    <w:rsid w:val="00403CB3"/>
    <w:rsid w:val="00404668"/>
    <w:rsid w:val="00405247"/>
    <w:rsid w:val="00405AD1"/>
    <w:rsid w:val="00405EEA"/>
    <w:rsid w:val="00411593"/>
    <w:rsid w:val="00412F60"/>
    <w:rsid w:val="00413BC0"/>
    <w:rsid w:val="00415730"/>
    <w:rsid w:val="004165F5"/>
    <w:rsid w:val="00416B9B"/>
    <w:rsid w:val="004170AC"/>
    <w:rsid w:val="00417436"/>
    <w:rsid w:val="00417FA6"/>
    <w:rsid w:val="00420053"/>
    <w:rsid w:val="00420677"/>
    <w:rsid w:val="004207EA"/>
    <w:rsid w:val="0042083C"/>
    <w:rsid w:val="00421E91"/>
    <w:rsid w:val="004223E1"/>
    <w:rsid w:val="0042344B"/>
    <w:rsid w:val="0042376E"/>
    <w:rsid w:val="00424001"/>
    <w:rsid w:val="0042489A"/>
    <w:rsid w:val="004253F6"/>
    <w:rsid w:val="004261BA"/>
    <w:rsid w:val="00426D8A"/>
    <w:rsid w:val="004275E2"/>
    <w:rsid w:val="004276DF"/>
    <w:rsid w:val="00427F61"/>
    <w:rsid w:val="004307F8"/>
    <w:rsid w:val="00430C6B"/>
    <w:rsid w:val="004315CB"/>
    <w:rsid w:val="0043160C"/>
    <w:rsid w:val="00431C00"/>
    <w:rsid w:val="00431F8A"/>
    <w:rsid w:val="00432D53"/>
    <w:rsid w:val="00432FC7"/>
    <w:rsid w:val="0043371A"/>
    <w:rsid w:val="00433AD9"/>
    <w:rsid w:val="00433CAB"/>
    <w:rsid w:val="00433E15"/>
    <w:rsid w:val="004342ED"/>
    <w:rsid w:val="004342FA"/>
    <w:rsid w:val="004350A8"/>
    <w:rsid w:val="00435A85"/>
    <w:rsid w:val="00436397"/>
    <w:rsid w:val="00436A46"/>
    <w:rsid w:val="00437107"/>
    <w:rsid w:val="00437ED8"/>
    <w:rsid w:val="00440793"/>
    <w:rsid w:val="004417F6"/>
    <w:rsid w:val="00442A03"/>
    <w:rsid w:val="00442A6D"/>
    <w:rsid w:val="004432CE"/>
    <w:rsid w:val="004432DC"/>
    <w:rsid w:val="00443517"/>
    <w:rsid w:val="00443A99"/>
    <w:rsid w:val="0044445B"/>
    <w:rsid w:val="00444BF3"/>
    <w:rsid w:val="00445299"/>
    <w:rsid w:val="00446069"/>
    <w:rsid w:val="0044663F"/>
    <w:rsid w:val="00446C3C"/>
    <w:rsid w:val="004474F0"/>
    <w:rsid w:val="00447E6B"/>
    <w:rsid w:val="004500D7"/>
    <w:rsid w:val="004515F8"/>
    <w:rsid w:val="00451C49"/>
    <w:rsid w:val="00452337"/>
    <w:rsid w:val="004532C4"/>
    <w:rsid w:val="0045332B"/>
    <w:rsid w:val="00453655"/>
    <w:rsid w:val="00453C58"/>
    <w:rsid w:val="00453FB7"/>
    <w:rsid w:val="004546D0"/>
    <w:rsid w:val="00454CB0"/>
    <w:rsid w:val="00455536"/>
    <w:rsid w:val="00456365"/>
    <w:rsid w:val="00456880"/>
    <w:rsid w:val="00456BE9"/>
    <w:rsid w:val="00457AC2"/>
    <w:rsid w:val="00457EB5"/>
    <w:rsid w:val="004601F9"/>
    <w:rsid w:val="0046158E"/>
    <w:rsid w:val="004617E6"/>
    <w:rsid w:val="00462115"/>
    <w:rsid w:val="00462269"/>
    <w:rsid w:val="004638B0"/>
    <w:rsid w:val="00463956"/>
    <w:rsid w:val="00463C65"/>
    <w:rsid w:val="00464B72"/>
    <w:rsid w:val="00466516"/>
    <w:rsid w:val="00467DB8"/>
    <w:rsid w:val="004705CB"/>
    <w:rsid w:val="00470CB7"/>
    <w:rsid w:val="004722B5"/>
    <w:rsid w:val="004723EB"/>
    <w:rsid w:val="0047244A"/>
    <w:rsid w:val="00473A30"/>
    <w:rsid w:val="00473CAA"/>
    <w:rsid w:val="00473EF7"/>
    <w:rsid w:val="0047614E"/>
    <w:rsid w:val="00476557"/>
    <w:rsid w:val="004771A5"/>
    <w:rsid w:val="00480551"/>
    <w:rsid w:val="00480ED0"/>
    <w:rsid w:val="00481758"/>
    <w:rsid w:val="00482361"/>
    <w:rsid w:val="00482D4A"/>
    <w:rsid w:val="00483ED4"/>
    <w:rsid w:val="00483F27"/>
    <w:rsid w:val="004845E4"/>
    <w:rsid w:val="00485B05"/>
    <w:rsid w:val="00486BAE"/>
    <w:rsid w:val="004875FF"/>
    <w:rsid w:val="00490289"/>
    <w:rsid w:val="00490420"/>
    <w:rsid w:val="00490F02"/>
    <w:rsid w:val="0049196D"/>
    <w:rsid w:val="004921B0"/>
    <w:rsid w:val="004928FC"/>
    <w:rsid w:val="00492EEA"/>
    <w:rsid w:val="004932D5"/>
    <w:rsid w:val="00493CD3"/>
    <w:rsid w:val="004942DA"/>
    <w:rsid w:val="0049430F"/>
    <w:rsid w:val="00494DF2"/>
    <w:rsid w:val="0049508F"/>
    <w:rsid w:val="00496A08"/>
    <w:rsid w:val="00496A76"/>
    <w:rsid w:val="00496E1B"/>
    <w:rsid w:val="004973DA"/>
    <w:rsid w:val="00497B5E"/>
    <w:rsid w:val="00497DC3"/>
    <w:rsid w:val="004A038F"/>
    <w:rsid w:val="004A05D1"/>
    <w:rsid w:val="004A1042"/>
    <w:rsid w:val="004A1387"/>
    <w:rsid w:val="004A1399"/>
    <w:rsid w:val="004A266A"/>
    <w:rsid w:val="004A2A50"/>
    <w:rsid w:val="004A2BF5"/>
    <w:rsid w:val="004A4C52"/>
    <w:rsid w:val="004A5170"/>
    <w:rsid w:val="004A5A10"/>
    <w:rsid w:val="004A6C03"/>
    <w:rsid w:val="004B2EB7"/>
    <w:rsid w:val="004B3597"/>
    <w:rsid w:val="004B476F"/>
    <w:rsid w:val="004B4956"/>
    <w:rsid w:val="004B4EBA"/>
    <w:rsid w:val="004B7594"/>
    <w:rsid w:val="004C0560"/>
    <w:rsid w:val="004C0D45"/>
    <w:rsid w:val="004C16C4"/>
    <w:rsid w:val="004C183B"/>
    <w:rsid w:val="004C26D2"/>
    <w:rsid w:val="004C436A"/>
    <w:rsid w:val="004C4865"/>
    <w:rsid w:val="004C4CDE"/>
    <w:rsid w:val="004C4F0C"/>
    <w:rsid w:val="004C4F60"/>
    <w:rsid w:val="004C61B4"/>
    <w:rsid w:val="004C63E9"/>
    <w:rsid w:val="004C6EFF"/>
    <w:rsid w:val="004D0892"/>
    <w:rsid w:val="004D0AE3"/>
    <w:rsid w:val="004D1832"/>
    <w:rsid w:val="004D18AE"/>
    <w:rsid w:val="004D1E3B"/>
    <w:rsid w:val="004D2C06"/>
    <w:rsid w:val="004D389B"/>
    <w:rsid w:val="004D3EAE"/>
    <w:rsid w:val="004D3F89"/>
    <w:rsid w:val="004D4302"/>
    <w:rsid w:val="004D4790"/>
    <w:rsid w:val="004D4B6C"/>
    <w:rsid w:val="004D5C30"/>
    <w:rsid w:val="004D5F25"/>
    <w:rsid w:val="004D6579"/>
    <w:rsid w:val="004D6728"/>
    <w:rsid w:val="004D781D"/>
    <w:rsid w:val="004D7A01"/>
    <w:rsid w:val="004D7C1D"/>
    <w:rsid w:val="004E08E6"/>
    <w:rsid w:val="004E0F8F"/>
    <w:rsid w:val="004E1EE1"/>
    <w:rsid w:val="004E23F1"/>
    <w:rsid w:val="004E2A55"/>
    <w:rsid w:val="004E2F2D"/>
    <w:rsid w:val="004E4209"/>
    <w:rsid w:val="004E491A"/>
    <w:rsid w:val="004E5092"/>
    <w:rsid w:val="004E5255"/>
    <w:rsid w:val="004E6026"/>
    <w:rsid w:val="004E6055"/>
    <w:rsid w:val="004E6BA7"/>
    <w:rsid w:val="004E7AEA"/>
    <w:rsid w:val="004E7B36"/>
    <w:rsid w:val="004E7D31"/>
    <w:rsid w:val="004F033E"/>
    <w:rsid w:val="004F0488"/>
    <w:rsid w:val="004F0718"/>
    <w:rsid w:val="004F1860"/>
    <w:rsid w:val="004F1B24"/>
    <w:rsid w:val="004F22CE"/>
    <w:rsid w:val="004F2335"/>
    <w:rsid w:val="004F2EA4"/>
    <w:rsid w:val="004F4543"/>
    <w:rsid w:val="004F5ADB"/>
    <w:rsid w:val="004F6E9F"/>
    <w:rsid w:val="004F708E"/>
    <w:rsid w:val="004F7A8E"/>
    <w:rsid w:val="004F7FE0"/>
    <w:rsid w:val="0050008C"/>
    <w:rsid w:val="00500A78"/>
    <w:rsid w:val="00500DBA"/>
    <w:rsid w:val="00501BAC"/>
    <w:rsid w:val="00503C78"/>
    <w:rsid w:val="00503FA4"/>
    <w:rsid w:val="00504B46"/>
    <w:rsid w:val="0050505F"/>
    <w:rsid w:val="00505E2B"/>
    <w:rsid w:val="00506558"/>
    <w:rsid w:val="00506612"/>
    <w:rsid w:val="00507551"/>
    <w:rsid w:val="005078D8"/>
    <w:rsid w:val="00511EF3"/>
    <w:rsid w:val="00512D55"/>
    <w:rsid w:val="00514A1D"/>
    <w:rsid w:val="00514AFC"/>
    <w:rsid w:val="005158AA"/>
    <w:rsid w:val="00515B72"/>
    <w:rsid w:val="0051604E"/>
    <w:rsid w:val="005173D8"/>
    <w:rsid w:val="005179BE"/>
    <w:rsid w:val="00517BE9"/>
    <w:rsid w:val="00517FC5"/>
    <w:rsid w:val="00521142"/>
    <w:rsid w:val="0052168B"/>
    <w:rsid w:val="005229FC"/>
    <w:rsid w:val="0052328C"/>
    <w:rsid w:val="0052455C"/>
    <w:rsid w:val="005258D4"/>
    <w:rsid w:val="00525EFC"/>
    <w:rsid w:val="005271AF"/>
    <w:rsid w:val="005273C7"/>
    <w:rsid w:val="0052763B"/>
    <w:rsid w:val="00530B90"/>
    <w:rsid w:val="005319A9"/>
    <w:rsid w:val="0053261B"/>
    <w:rsid w:val="00532FA0"/>
    <w:rsid w:val="005332DD"/>
    <w:rsid w:val="005333FB"/>
    <w:rsid w:val="00533F9A"/>
    <w:rsid w:val="005341D9"/>
    <w:rsid w:val="00534CF3"/>
    <w:rsid w:val="005352AB"/>
    <w:rsid w:val="00535308"/>
    <w:rsid w:val="005358B3"/>
    <w:rsid w:val="00535AD1"/>
    <w:rsid w:val="005361F7"/>
    <w:rsid w:val="005365D2"/>
    <w:rsid w:val="00536E85"/>
    <w:rsid w:val="005370EA"/>
    <w:rsid w:val="00537E30"/>
    <w:rsid w:val="00540DBF"/>
    <w:rsid w:val="00541374"/>
    <w:rsid w:val="00541FA1"/>
    <w:rsid w:val="00542391"/>
    <w:rsid w:val="00542675"/>
    <w:rsid w:val="00542B47"/>
    <w:rsid w:val="005437C7"/>
    <w:rsid w:val="005444EB"/>
    <w:rsid w:val="00544EAE"/>
    <w:rsid w:val="005455FC"/>
    <w:rsid w:val="00545722"/>
    <w:rsid w:val="00545DF6"/>
    <w:rsid w:val="00545F32"/>
    <w:rsid w:val="00546A0E"/>
    <w:rsid w:val="00546AF4"/>
    <w:rsid w:val="00547035"/>
    <w:rsid w:val="00547F3D"/>
    <w:rsid w:val="00551314"/>
    <w:rsid w:val="00551E82"/>
    <w:rsid w:val="00552F24"/>
    <w:rsid w:val="00553107"/>
    <w:rsid w:val="00555304"/>
    <w:rsid w:val="00555D24"/>
    <w:rsid w:val="00555DC0"/>
    <w:rsid w:val="00556704"/>
    <w:rsid w:val="00556FB6"/>
    <w:rsid w:val="00560450"/>
    <w:rsid w:val="00560C12"/>
    <w:rsid w:val="00560D39"/>
    <w:rsid w:val="00561542"/>
    <w:rsid w:val="005615AD"/>
    <w:rsid w:val="005615CC"/>
    <w:rsid w:val="00561660"/>
    <w:rsid w:val="0056227B"/>
    <w:rsid w:val="00562BC3"/>
    <w:rsid w:val="005639E1"/>
    <w:rsid w:val="00564137"/>
    <w:rsid w:val="0056472C"/>
    <w:rsid w:val="00564EBB"/>
    <w:rsid w:val="0056644A"/>
    <w:rsid w:val="00566848"/>
    <w:rsid w:val="00567458"/>
    <w:rsid w:val="0056768D"/>
    <w:rsid w:val="005677E6"/>
    <w:rsid w:val="00570166"/>
    <w:rsid w:val="005705F5"/>
    <w:rsid w:val="00570D39"/>
    <w:rsid w:val="00570EFC"/>
    <w:rsid w:val="0057155C"/>
    <w:rsid w:val="005721D8"/>
    <w:rsid w:val="00572E59"/>
    <w:rsid w:val="00573643"/>
    <w:rsid w:val="005739B7"/>
    <w:rsid w:val="005747DF"/>
    <w:rsid w:val="005747F0"/>
    <w:rsid w:val="005751D0"/>
    <w:rsid w:val="00575229"/>
    <w:rsid w:val="00576E57"/>
    <w:rsid w:val="00577878"/>
    <w:rsid w:val="00577BF1"/>
    <w:rsid w:val="005800E7"/>
    <w:rsid w:val="005804EB"/>
    <w:rsid w:val="00580D2D"/>
    <w:rsid w:val="005817DC"/>
    <w:rsid w:val="005819CB"/>
    <w:rsid w:val="00581A52"/>
    <w:rsid w:val="00581AF2"/>
    <w:rsid w:val="00582799"/>
    <w:rsid w:val="0058281B"/>
    <w:rsid w:val="00582A95"/>
    <w:rsid w:val="00584D89"/>
    <w:rsid w:val="0058584E"/>
    <w:rsid w:val="00585889"/>
    <w:rsid w:val="005863D2"/>
    <w:rsid w:val="005864B4"/>
    <w:rsid w:val="005867F5"/>
    <w:rsid w:val="005875DC"/>
    <w:rsid w:val="00591389"/>
    <w:rsid w:val="00592112"/>
    <w:rsid w:val="00592137"/>
    <w:rsid w:val="00592230"/>
    <w:rsid w:val="00592E7A"/>
    <w:rsid w:val="00593AE4"/>
    <w:rsid w:val="00593DE9"/>
    <w:rsid w:val="0059437C"/>
    <w:rsid w:val="00595B32"/>
    <w:rsid w:val="005960A6"/>
    <w:rsid w:val="0059651B"/>
    <w:rsid w:val="00596EA0"/>
    <w:rsid w:val="00597630"/>
    <w:rsid w:val="005A1356"/>
    <w:rsid w:val="005A1396"/>
    <w:rsid w:val="005A1C81"/>
    <w:rsid w:val="005A1E9F"/>
    <w:rsid w:val="005A2280"/>
    <w:rsid w:val="005A22F1"/>
    <w:rsid w:val="005A248D"/>
    <w:rsid w:val="005A2AA2"/>
    <w:rsid w:val="005A2F7C"/>
    <w:rsid w:val="005A372C"/>
    <w:rsid w:val="005A3FD1"/>
    <w:rsid w:val="005A4F8B"/>
    <w:rsid w:val="005A54EF"/>
    <w:rsid w:val="005A54FB"/>
    <w:rsid w:val="005A7E0B"/>
    <w:rsid w:val="005B05A4"/>
    <w:rsid w:val="005B0FD7"/>
    <w:rsid w:val="005B1BFF"/>
    <w:rsid w:val="005B2B94"/>
    <w:rsid w:val="005B3055"/>
    <w:rsid w:val="005B3389"/>
    <w:rsid w:val="005B3673"/>
    <w:rsid w:val="005B3C87"/>
    <w:rsid w:val="005B5A6D"/>
    <w:rsid w:val="005B6409"/>
    <w:rsid w:val="005B6A6A"/>
    <w:rsid w:val="005B74F4"/>
    <w:rsid w:val="005B7B56"/>
    <w:rsid w:val="005C0270"/>
    <w:rsid w:val="005C0F84"/>
    <w:rsid w:val="005C1EE2"/>
    <w:rsid w:val="005C28AC"/>
    <w:rsid w:val="005C28E4"/>
    <w:rsid w:val="005C32B0"/>
    <w:rsid w:val="005C39CF"/>
    <w:rsid w:val="005C47CB"/>
    <w:rsid w:val="005C4942"/>
    <w:rsid w:val="005C4EE1"/>
    <w:rsid w:val="005C4FDB"/>
    <w:rsid w:val="005C56F9"/>
    <w:rsid w:val="005C5D2A"/>
    <w:rsid w:val="005C615E"/>
    <w:rsid w:val="005C63B9"/>
    <w:rsid w:val="005C6E29"/>
    <w:rsid w:val="005C75BB"/>
    <w:rsid w:val="005C761D"/>
    <w:rsid w:val="005C7961"/>
    <w:rsid w:val="005D06EF"/>
    <w:rsid w:val="005D0A7C"/>
    <w:rsid w:val="005D15E2"/>
    <w:rsid w:val="005D1775"/>
    <w:rsid w:val="005D22F9"/>
    <w:rsid w:val="005D241A"/>
    <w:rsid w:val="005D27BC"/>
    <w:rsid w:val="005D2ADA"/>
    <w:rsid w:val="005D2B5A"/>
    <w:rsid w:val="005D2DD7"/>
    <w:rsid w:val="005D3102"/>
    <w:rsid w:val="005D33B2"/>
    <w:rsid w:val="005D3A84"/>
    <w:rsid w:val="005D3C60"/>
    <w:rsid w:val="005D3E93"/>
    <w:rsid w:val="005D4203"/>
    <w:rsid w:val="005D4342"/>
    <w:rsid w:val="005D43A5"/>
    <w:rsid w:val="005D4CAD"/>
    <w:rsid w:val="005D504E"/>
    <w:rsid w:val="005D525F"/>
    <w:rsid w:val="005D541C"/>
    <w:rsid w:val="005D6F49"/>
    <w:rsid w:val="005D6F6C"/>
    <w:rsid w:val="005D7CEB"/>
    <w:rsid w:val="005E05F7"/>
    <w:rsid w:val="005E12E5"/>
    <w:rsid w:val="005E1F11"/>
    <w:rsid w:val="005E1FBE"/>
    <w:rsid w:val="005E2942"/>
    <w:rsid w:val="005E2B9F"/>
    <w:rsid w:val="005E2BEA"/>
    <w:rsid w:val="005E40C8"/>
    <w:rsid w:val="005E417A"/>
    <w:rsid w:val="005E5E84"/>
    <w:rsid w:val="005E5FEB"/>
    <w:rsid w:val="005E6329"/>
    <w:rsid w:val="005E64EF"/>
    <w:rsid w:val="005E6AFD"/>
    <w:rsid w:val="005E7740"/>
    <w:rsid w:val="005F15D7"/>
    <w:rsid w:val="005F25AB"/>
    <w:rsid w:val="005F2E88"/>
    <w:rsid w:val="005F44C9"/>
    <w:rsid w:val="005F5134"/>
    <w:rsid w:val="005F51ED"/>
    <w:rsid w:val="005F53CE"/>
    <w:rsid w:val="005F5B0C"/>
    <w:rsid w:val="005F64F4"/>
    <w:rsid w:val="005F6595"/>
    <w:rsid w:val="005F690B"/>
    <w:rsid w:val="005F6A42"/>
    <w:rsid w:val="005F6FDC"/>
    <w:rsid w:val="00600157"/>
    <w:rsid w:val="00600467"/>
    <w:rsid w:val="00601BB4"/>
    <w:rsid w:val="00602293"/>
    <w:rsid w:val="006023ED"/>
    <w:rsid w:val="006025EE"/>
    <w:rsid w:val="00602A7B"/>
    <w:rsid w:val="006041D8"/>
    <w:rsid w:val="0060477E"/>
    <w:rsid w:val="00604A5D"/>
    <w:rsid w:val="00605B94"/>
    <w:rsid w:val="00606006"/>
    <w:rsid w:val="006066B1"/>
    <w:rsid w:val="0060687E"/>
    <w:rsid w:val="00607732"/>
    <w:rsid w:val="006103AB"/>
    <w:rsid w:val="006111C2"/>
    <w:rsid w:val="006112F2"/>
    <w:rsid w:val="00611458"/>
    <w:rsid w:val="00612572"/>
    <w:rsid w:val="0061330C"/>
    <w:rsid w:val="0061576D"/>
    <w:rsid w:val="0061616D"/>
    <w:rsid w:val="00616425"/>
    <w:rsid w:val="00617C45"/>
    <w:rsid w:val="00620675"/>
    <w:rsid w:val="006211AC"/>
    <w:rsid w:val="00621D49"/>
    <w:rsid w:val="00623AFC"/>
    <w:rsid w:val="00623BD8"/>
    <w:rsid w:val="00623F74"/>
    <w:rsid w:val="0062470E"/>
    <w:rsid w:val="0062489E"/>
    <w:rsid w:val="00625250"/>
    <w:rsid w:val="00625756"/>
    <w:rsid w:val="00625C41"/>
    <w:rsid w:val="00625C58"/>
    <w:rsid w:val="0062638E"/>
    <w:rsid w:val="0062702A"/>
    <w:rsid w:val="00627A4B"/>
    <w:rsid w:val="00627DB7"/>
    <w:rsid w:val="00630BE8"/>
    <w:rsid w:val="00631B59"/>
    <w:rsid w:val="00631F2D"/>
    <w:rsid w:val="006321EE"/>
    <w:rsid w:val="00632DBA"/>
    <w:rsid w:val="00633022"/>
    <w:rsid w:val="00633E06"/>
    <w:rsid w:val="006365C8"/>
    <w:rsid w:val="00636BA3"/>
    <w:rsid w:val="00636DF8"/>
    <w:rsid w:val="006378BA"/>
    <w:rsid w:val="00637A2C"/>
    <w:rsid w:val="00640010"/>
    <w:rsid w:val="00640835"/>
    <w:rsid w:val="006408A6"/>
    <w:rsid w:val="006415C9"/>
    <w:rsid w:val="00641723"/>
    <w:rsid w:val="006421D9"/>
    <w:rsid w:val="0064372F"/>
    <w:rsid w:val="006443AD"/>
    <w:rsid w:val="00644F61"/>
    <w:rsid w:val="00645165"/>
    <w:rsid w:val="0064548F"/>
    <w:rsid w:val="00645BA4"/>
    <w:rsid w:val="00645C9A"/>
    <w:rsid w:val="00646082"/>
    <w:rsid w:val="006460F5"/>
    <w:rsid w:val="0064610A"/>
    <w:rsid w:val="0064618C"/>
    <w:rsid w:val="00647A82"/>
    <w:rsid w:val="00647C60"/>
    <w:rsid w:val="006505DD"/>
    <w:rsid w:val="00650D94"/>
    <w:rsid w:val="006510FA"/>
    <w:rsid w:val="006513BB"/>
    <w:rsid w:val="00651FCB"/>
    <w:rsid w:val="00652D63"/>
    <w:rsid w:val="00653375"/>
    <w:rsid w:val="00653564"/>
    <w:rsid w:val="00654C84"/>
    <w:rsid w:val="00656291"/>
    <w:rsid w:val="00657502"/>
    <w:rsid w:val="00657EF5"/>
    <w:rsid w:val="00660696"/>
    <w:rsid w:val="00661216"/>
    <w:rsid w:val="00661823"/>
    <w:rsid w:val="006621AF"/>
    <w:rsid w:val="00662611"/>
    <w:rsid w:val="00662E08"/>
    <w:rsid w:val="00663E74"/>
    <w:rsid w:val="006640BA"/>
    <w:rsid w:val="0066420A"/>
    <w:rsid w:val="006644C0"/>
    <w:rsid w:val="00664923"/>
    <w:rsid w:val="00664973"/>
    <w:rsid w:val="00664B25"/>
    <w:rsid w:val="006658DB"/>
    <w:rsid w:val="00665AFD"/>
    <w:rsid w:val="00665D4C"/>
    <w:rsid w:val="006663E7"/>
    <w:rsid w:val="00666C73"/>
    <w:rsid w:val="00666E44"/>
    <w:rsid w:val="00666EBE"/>
    <w:rsid w:val="0066749E"/>
    <w:rsid w:val="0066791E"/>
    <w:rsid w:val="0067075E"/>
    <w:rsid w:val="00670E02"/>
    <w:rsid w:val="00671EB9"/>
    <w:rsid w:val="00672BDB"/>
    <w:rsid w:val="00672CC6"/>
    <w:rsid w:val="00672E53"/>
    <w:rsid w:val="00672E8E"/>
    <w:rsid w:val="006730F5"/>
    <w:rsid w:val="006735BA"/>
    <w:rsid w:val="00673D8B"/>
    <w:rsid w:val="0067430B"/>
    <w:rsid w:val="00674AE8"/>
    <w:rsid w:val="00674D30"/>
    <w:rsid w:val="00676783"/>
    <w:rsid w:val="00680D3E"/>
    <w:rsid w:val="00680E4E"/>
    <w:rsid w:val="00681707"/>
    <w:rsid w:val="00681927"/>
    <w:rsid w:val="00681AFB"/>
    <w:rsid w:val="0068239A"/>
    <w:rsid w:val="00682A7C"/>
    <w:rsid w:val="00682AC3"/>
    <w:rsid w:val="00683136"/>
    <w:rsid w:val="00685C1C"/>
    <w:rsid w:val="006864C0"/>
    <w:rsid w:val="00687D3E"/>
    <w:rsid w:val="00690EDE"/>
    <w:rsid w:val="006925A6"/>
    <w:rsid w:val="00692AAA"/>
    <w:rsid w:val="00692B44"/>
    <w:rsid w:val="00693621"/>
    <w:rsid w:val="00693F04"/>
    <w:rsid w:val="00694345"/>
    <w:rsid w:val="00695AD3"/>
    <w:rsid w:val="00695B6F"/>
    <w:rsid w:val="0069602F"/>
    <w:rsid w:val="0069791E"/>
    <w:rsid w:val="00697C03"/>
    <w:rsid w:val="006A0197"/>
    <w:rsid w:val="006A0B0F"/>
    <w:rsid w:val="006A0BE0"/>
    <w:rsid w:val="006A0DA9"/>
    <w:rsid w:val="006A39D6"/>
    <w:rsid w:val="006A4655"/>
    <w:rsid w:val="006A4C5C"/>
    <w:rsid w:val="006A4ECB"/>
    <w:rsid w:val="006A5965"/>
    <w:rsid w:val="006A5D70"/>
    <w:rsid w:val="006A6C13"/>
    <w:rsid w:val="006A6DA4"/>
    <w:rsid w:val="006A768E"/>
    <w:rsid w:val="006B132B"/>
    <w:rsid w:val="006B1386"/>
    <w:rsid w:val="006B1C9B"/>
    <w:rsid w:val="006B1EAB"/>
    <w:rsid w:val="006B2441"/>
    <w:rsid w:val="006B3349"/>
    <w:rsid w:val="006B3738"/>
    <w:rsid w:val="006B5186"/>
    <w:rsid w:val="006B5AAE"/>
    <w:rsid w:val="006B5D53"/>
    <w:rsid w:val="006B69AD"/>
    <w:rsid w:val="006B7DBC"/>
    <w:rsid w:val="006C0727"/>
    <w:rsid w:val="006C1282"/>
    <w:rsid w:val="006C138A"/>
    <w:rsid w:val="006C2525"/>
    <w:rsid w:val="006C2C72"/>
    <w:rsid w:val="006C33C4"/>
    <w:rsid w:val="006C40B6"/>
    <w:rsid w:val="006C4538"/>
    <w:rsid w:val="006C5682"/>
    <w:rsid w:val="006C57CE"/>
    <w:rsid w:val="006C5F89"/>
    <w:rsid w:val="006C61D3"/>
    <w:rsid w:val="006C621C"/>
    <w:rsid w:val="006C6762"/>
    <w:rsid w:val="006C762A"/>
    <w:rsid w:val="006C770F"/>
    <w:rsid w:val="006C7C81"/>
    <w:rsid w:val="006C7D65"/>
    <w:rsid w:val="006D04DD"/>
    <w:rsid w:val="006D1953"/>
    <w:rsid w:val="006D1C41"/>
    <w:rsid w:val="006D31FE"/>
    <w:rsid w:val="006D3C20"/>
    <w:rsid w:val="006D3DFA"/>
    <w:rsid w:val="006D3FB0"/>
    <w:rsid w:val="006D4345"/>
    <w:rsid w:val="006D4C5A"/>
    <w:rsid w:val="006D6413"/>
    <w:rsid w:val="006D642B"/>
    <w:rsid w:val="006D6DA9"/>
    <w:rsid w:val="006D7893"/>
    <w:rsid w:val="006E0BC0"/>
    <w:rsid w:val="006E0BCA"/>
    <w:rsid w:val="006E2A50"/>
    <w:rsid w:val="006E39D3"/>
    <w:rsid w:val="006E40F7"/>
    <w:rsid w:val="006E5651"/>
    <w:rsid w:val="006E64C8"/>
    <w:rsid w:val="006E6B3D"/>
    <w:rsid w:val="006E6CBE"/>
    <w:rsid w:val="006E7EEB"/>
    <w:rsid w:val="006F0F8F"/>
    <w:rsid w:val="006F10AF"/>
    <w:rsid w:val="006F1876"/>
    <w:rsid w:val="006F1F23"/>
    <w:rsid w:val="006F3018"/>
    <w:rsid w:val="006F30C2"/>
    <w:rsid w:val="006F4B38"/>
    <w:rsid w:val="006F5493"/>
    <w:rsid w:val="006F5A7A"/>
    <w:rsid w:val="006F5B6D"/>
    <w:rsid w:val="006F5CC2"/>
    <w:rsid w:val="006F600E"/>
    <w:rsid w:val="006F61FD"/>
    <w:rsid w:val="006F6583"/>
    <w:rsid w:val="006F683B"/>
    <w:rsid w:val="006F6956"/>
    <w:rsid w:val="006F721F"/>
    <w:rsid w:val="006F72B0"/>
    <w:rsid w:val="006F7399"/>
    <w:rsid w:val="006F73A0"/>
    <w:rsid w:val="007003CF"/>
    <w:rsid w:val="007009ED"/>
    <w:rsid w:val="007019EC"/>
    <w:rsid w:val="00703881"/>
    <w:rsid w:val="0070447F"/>
    <w:rsid w:val="007045CC"/>
    <w:rsid w:val="00704775"/>
    <w:rsid w:val="00704B3B"/>
    <w:rsid w:val="007052B0"/>
    <w:rsid w:val="007054E7"/>
    <w:rsid w:val="0070552E"/>
    <w:rsid w:val="00706ED8"/>
    <w:rsid w:val="00707AF2"/>
    <w:rsid w:val="007102B8"/>
    <w:rsid w:val="007106CF"/>
    <w:rsid w:val="00711A14"/>
    <w:rsid w:val="00712B1E"/>
    <w:rsid w:val="00713E4B"/>
    <w:rsid w:val="0071534F"/>
    <w:rsid w:val="007158FA"/>
    <w:rsid w:val="00715CE2"/>
    <w:rsid w:val="00715D0C"/>
    <w:rsid w:val="00716819"/>
    <w:rsid w:val="00716BA1"/>
    <w:rsid w:val="00717256"/>
    <w:rsid w:val="00717806"/>
    <w:rsid w:val="00720E6D"/>
    <w:rsid w:val="007213AD"/>
    <w:rsid w:val="00721939"/>
    <w:rsid w:val="00722051"/>
    <w:rsid w:val="00722628"/>
    <w:rsid w:val="00722A16"/>
    <w:rsid w:val="00723334"/>
    <w:rsid w:val="0072333B"/>
    <w:rsid w:val="0072370F"/>
    <w:rsid w:val="00723E37"/>
    <w:rsid w:val="00724222"/>
    <w:rsid w:val="00726429"/>
    <w:rsid w:val="0072691C"/>
    <w:rsid w:val="007272B8"/>
    <w:rsid w:val="00727E7A"/>
    <w:rsid w:val="00730CD6"/>
    <w:rsid w:val="00730FFA"/>
    <w:rsid w:val="007326B4"/>
    <w:rsid w:val="00733A39"/>
    <w:rsid w:val="00734263"/>
    <w:rsid w:val="0073534B"/>
    <w:rsid w:val="007355A0"/>
    <w:rsid w:val="007357CA"/>
    <w:rsid w:val="0074046C"/>
    <w:rsid w:val="007405A1"/>
    <w:rsid w:val="00740D9B"/>
    <w:rsid w:val="007410A4"/>
    <w:rsid w:val="007417EB"/>
    <w:rsid w:val="007427D4"/>
    <w:rsid w:val="007429C4"/>
    <w:rsid w:val="00743F37"/>
    <w:rsid w:val="007447FE"/>
    <w:rsid w:val="00744E17"/>
    <w:rsid w:val="007459CE"/>
    <w:rsid w:val="00746ABA"/>
    <w:rsid w:val="00751A6D"/>
    <w:rsid w:val="00752CEE"/>
    <w:rsid w:val="00753213"/>
    <w:rsid w:val="00753C50"/>
    <w:rsid w:val="00753CE2"/>
    <w:rsid w:val="00753E76"/>
    <w:rsid w:val="0075574C"/>
    <w:rsid w:val="00755957"/>
    <w:rsid w:val="00755C07"/>
    <w:rsid w:val="007566B6"/>
    <w:rsid w:val="00756DD9"/>
    <w:rsid w:val="00757B53"/>
    <w:rsid w:val="00760FB6"/>
    <w:rsid w:val="00761D85"/>
    <w:rsid w:val="00763EA4"/>
    <w:rsid w:val="00764147"/>
    <w:rsid w:val="00764B0A"/>
    <w:rsid w:val="00764FFB"/>
    <w:rsid w:val="007658A5"/>
    <w:rsid w:val="00765A11"/>
    <w:rsid w:val="00765E98"/>
    <w:rsid w:val="007665D7"/>
    <w:rsid w:val="00770718"/>
    <w:rsid w:val="00771AC5"/>
    <w:rsid w:val="00772100"/>
    <w:rsid w:val="0077284F"/>
    <w:rsid w:val="00773304"/>
    <w:rsid w:val="007735F1"/>
    <w:rsid w:val="00773BDF"/>
    <w:rsid w:val="00775825"/>
    <w:rsid w:val="00775FA0"/>
    <w:rsid w:val="007777F3"/>
    <w:rsid w:val="00780703"/>
    <w:rsid w:val="00780BFE"/>
    <w:rsid w:val="00780E6B"/>
    <w:rsid w:val="00781D31"/>
    <w:rsid w:val="00782A8B"/>
    <w:rsid w:val="007834CD"/>
    <w:rsid w:val="00783BBA"/>
    <w:rsid w:val="00783E7A"/>
    <w:rsid w:val="00784196"/>
    <w:rsid w:val="007849B0"/>
    <w:rsid w:val="00784A7E"/>
    <w:rsid w:val="00785318"/>
    <w:rsid w:val="0078555B"/>
    <w:rsid w:val="00786065"/>
    <w:rsid w:val="00786B62"/>
    <w:rsid w:val="00786D09"/>
    <w:rsid w:val="00787638"/>
    <w:rsid w:val="007916AB"/>
    <w:rsid w:val="00792423"/>
    <w:rsid w:val="00792AFC"/>
    <w:rsid w:val="00793305"/>
    <w:rsid w:val="00793470"/>
    <w:rsid w:val="00793D5D"/>
    <w:rsid w:val="007946F8"/>
    <w:rsid w:val="00794E23"/>
    <w:rsid w:val="00795306"/>
    <w:rsid w:val="007959AC"/>
    <w:rsid w:val="00795E17"/>
    <w:rsid w:val="007961DE"/>
    <w:rsid w:val="007965C7"/>
    <w:rsid w:val="00796996"/>
    <w:rsid w:val="00797B5B"/>
    <w:rsid w:val="007A03B7"/>
    <w:rsid w:val="007A03F4"/>
    <w:rsid w:val="007A0E69"/>
    <w:rsid w:val="007A12FB"/>
    <w:rsid w:val="007A1AC6"/>
    <w:rsid w:val="007A1C60"/>
    <w:rsid w:val="007A1C78"/>
    <w:rsid w:val="007A20B7"/>
    <w:rsid w:val="007A2208"/>
    <w:rsid w:val="007A22A0"/>
    <w:rsid w:val="007A4B75"/>
    <w:rsid w:val="007A6999"/>
    <w:rsid w:val="007A6F37"/>
    <w:rsid w:val="007A7228"/>
    <w:rsid w:val="007A7959"/>
    <w:rsid w:val="007A7AA8"/>
    <w:rsid w:val="007A7F21"/>
    <w:rsid w:val="007B18C6"/>
    <w:rsid w:val="007B2286"/>
    <w:rsid w:val="007B27E5"/>
    <w:rsid w:val="007B2BE6"/>
    <w:rsid w:val="007B360E"/>
    <w:rsid w:val="007B3B19"/>
    <w:rsid w:val="007B4072"/>
    <w:rsid w:val="007B4138"/>
    <w:rsid w:val="007B5E40"/>
    <w:rsid w:val="007B5EB5"/>
    <w:rsid w:val="007B612D"/>
    <w:rsid w:val="007B631F"/>
    <w:rsid w:val="007B6BA0"/>
    <w:rsid w:val="007B71F7"/>
    <w:rsid w:val="007B75B9"/>
    <w:rsid w:val="007C0815"/>
    <w:rsid w:val="007C146D"/>
    <w:rsid w:val="007C22BF"/>
    <w:rsid w:val="007C45F1"/>
    <w:rsid w:val="007C5014"/>
    <w:rsid w:val="007C5DE9"/>
    <w:rsid w:val="007C5F40"/>
    <w:rsid w:val="007C623E"/>
    <w:rsid w:val="007C626F"/>
    <w:rsid w:val="007C68C4"/>
    <w:rsid w:val="007C6C26"/>
    <w:rsid w:val="007C71EE"/>
    <w:rsid w:val="007C71F8"/>
    <w:rsid w:val="007C75B4"/>
    <w:rsid w:val="007C763A"/>
    <w:rsid w:val="007C764F"/>
    <w:rsid w:val="007D072D"/>
    <w:rsid w:val="007D0884"/>
    <w:rsid w:val="007D0A7D"/>
    <w:rsid w:val="007D0D99"/>
    <w:rsid w:val="007D11E5"/>
    <w:rsid w:val="007D1DB7"/>
    <w:rsid w:val="007D1EE6"/>
    <w:rsid w:val="007D31AE"/>
    <w:rsid w:val="007D38C6"/>
    <w:rsid w:val="007D3987"/>
    <w:rsid w:val="007D4677"/>
    <w:rsid w:val="007D4E52"/>
    <w:rsid w:val="007D510E"/>
    <w:rsid w:val="007D548F"/>
    <w:rsid w:val="007D56C1"/>
    <w:rsid w:val="007D6B01"/>
    <w:rsid w:val="007E06E6"/>
    <w:rsid w:val="007E135E"/>
    <w:rsid w:val="007E248C"/>
    <w:rsid w:val="007E29B6"/>
    <w:rsid w:val="007E336A"/>
    <w:rsid w:val="007E4255"/>
    <w:rsid w:val="007E4E24"/>
    <w:rsid w:val="007E4FD1"/>
    <w:rsid w:val="007E506B"/>
    <w:rsid w:val="007E6C6D"/>
    <w:rsid w:val="007E6EAF"/>
    <w:rsid w:val="007F12DB"/>
    <w:rsid w:val="007F165F"/>
    <w:rsid w:val="007F1A3E"/>
    <w:rsid w:val="007F2AEC"/>
    <w:rsid w:val="007F2FD2"/>
    <w:rsid w:val="007F33CA"/>
    <w:rsid w:val="007F3A74"/>
    <w:rsid w:val="007F3CA2"/>
    <w:rsid w:val="007F4685"/>
    <w:rsid w:val="007F491D"/>
    <w:rsid w:val="007F4F1E"/>
    <w:rsid w:val="007F5071"/>
    <w:rsid w:val="007F540A"/>
    <w:rsid w:val="007F5681"/>
    <w:rsid w:val="007F63DA"/>
    <w:rsid w:val="007F67CA"/>
    <w:rsid w:val="007F7241"/>
    <w:rsid w:val="008005D2"/>
    <w:rsid w:val="0080081F"/>
    <w:rsid w:val="00800FE6"/>
    <w:rsid w:val="0080144A"/>
    <w:rsid w:val="008014C6"/>
    <w:rsid w:val="0080201E"/>
    <w:rsid w:val="00802AEE"/>
    <w:rsid w:val="00803754"/>
    <w:rsid w:val="008048D7"/>
    <w:rsid w:val="00804A77"/>
    <w:rsid w:val="00804E0A"/>
    <w:rsid w:val="008053F3"/>
    <w:rsid w:val="00805474"/>
    <w:rsid w:val="008057BC"/>
    <w:rsid w:val="00805CD2"/>
    <w:rsid w:val="00807145"/>
    <w:rsid w:val="0080765B"/>
    <w:rsid w:val="008105CB"/>
    <w:rsid w:val="00810743"/>
    <w:rsid w:val="008109D5"/>
    <w:rsid w:val="00810FB2"/>
    <w:rsid w:val="00811610"/>
    <w:rsid w:val="00811690"/>
    <w:rsid w:val="00811841"/>
    <w:rsid w:val="0081270E"/>
    <w:rsid w:val="008127FB"/>
    <w:rsid w:val="00812944"/>
    <w:rsid w:val="00812CBC"/>
    <w:rsid w:val="00813F1B"/>
    <w:rsid w:val="0081407D"/>
    <w:rsid w:val="00814C2C"/>
    <w:rsid w:val="0081593F"/>
    <w:rsid w:val="00815B42"/>
    <w:rsid w:val="00815B43"/>
    <w:rsid w:val="00816971"/>
    <w:rsid w:val="0081713A"/>
    <w:rsid w:val="00817242"/>
    <w:rsid w:val="00817D5F"/>
    <w:rsid w:val="0082037E"/>
    <w:rsid w:val="00821006"/>
    <w:rsid w:val="00821B6E"/>
    <w:rsid w:val="008223AF"/>
    <w:rsid w:val="00822919"/>
    <w:rsid w:val="00822CCA"/>
    <w:rsid w:val="008237D8"/>
    <w:rsid w:val="00824598"/>
    <w:rsid w:val="0082463C"/>
    <w:rsid w:val="0082485F"/>
    <w:rsid w:val="008256AB"/>
    <w:rsid w:val="00825D0B"/>
    <w:rsid w:val="008263F9"/>
    <w:rsid w:val="00826C1C"/>
    <w:rsid w:val="00826E8B"/>
    <w:rsid w:val="00830A7F"/>
    <w:rsid w:val="00830B63"/>
    <w:rsid w:val="008310C7"/>
    <w:rsid w:val="0083237A"/>
    <w:rsid w:val="008327AC"/>
    <w:rsid w:val="00833CF7"/>
    <w:rsid w:val="00833EFE"/>
    <w:rsid w:val="00834285"/>
    <w:rsid w:val="00834C8E"/>
    <w:rsid w:val="00835A39"/>
    <w:rsid w:val="008366F6"/>
    <w:rsid w:val="00836752"/>
    <w:rsid w:val="008371FE"/>
    <w:rsid w:val="0083735A"/>
    <w:rsid w:val="00840781"/>
    <w:rsid w:val="008408CB"/>
    <w:rsid w:val="008412E9"/>
    <w:rsid w:val="00841451"/>
    <w:rsid w:val="00842D6C"/>
    <w:rsid w:val="00842FAA"/>
    <w:rsid w:val="0084326E"/>
    <w:rsid w:val="00844213"/>
    <w:rsid w:val="00845207"/>
    <w:rsid w:val="0084554A"/>
    <w:rsid w:val="00845894"/>
    <w:rsid w:val="008466D2"/>
    <w:rsid w:val="00846E1D"/>
    <w:rsid w:val="008502FC"/>
    <w:rsid w:val="008511FC"/>
    <w:rsid w:val="00851580"/>
    <w:rsid w:val="008527E2"/>
    <w:rsid w:val="00852E64"/>
    <w:rsid w:val="00853278"/>
    <w:rsid w:val="00854B18"/>
    <w:rsid w:val="008559D0"/>
    <w:rsid w:val="00855DC3"/>
    <w:rsid w:val="00856005"/>
    <w:rsid w:val="008564BC"/>
    <w:rsid w:val="00856925"/>
    <w:rsid w:val="00856B6A"/>
    <w:rsid w:val="00856E01"/>
    <w:rsid w:val="00857597"/>
    <w:rsid w:val="00857A12"/>
    <w:rsid w:val="0086016D"/>
    <w:rsid w:val="0086086A"/>
    <w:rsid w:val="00860914"/>
    <w:rsid w:val="00860EEB"/>
    <w:rsid w:val="0086160D"/>
    <w:rsid w:val="0086169B"/>
    <w:rsid w:val="00861DBD"/>
    <w:rsid w:val="0086233E"/>
    <w:rsid w:val="00863330"/>
    <w:rsid w:val="008649C3"/>
    <w:rsid w:val="00864E29"/>
    <w:rsid w:val="00865B74"/>
    <w:rsid w:val="00865D34"/>
    <w:rsid w:val="00866731"/>
    <w:rsid w:val="00867460"/>
    <w:rsid w:val="008678DA"/>
    <w:rsid w:val="00867901"/>
    <w:rsid w:val="008679DA"/>
    <w:rsid w:val="008679F2"/>
    <w:rsid w:val="00867D06"/>
    <w:rsid w:val="008705DD"/>
    <w:rsid w:val="008709CE"/>
    <w:rsid w:val="008712CE"/>
    <w:rsid w:val="00871A1E"/>
    <w:rsid w:val="00871D18"/>
    <w:rsid w:val="00872581"/>
    <w:rsid w:val="008728BA"/>
    <w:rsid w:val="00872A46"/>
    <w:rsid w:val="00872B67"/>
    <w:rsid w:val="00873A29"/>
    <w:rsid w:val="00875182"/>
    <w:rsid w:val="00875DA4"/>
    <w:rsid w:val="00877119"/>
    <w:rsid w:val="0087742A"/>
    <w:rsid w:val="008779E4"/>
    <w:rsid w:val="00877EBC"/>
    <w:rsid w:val="00880C09"/>
    <w:rsid w:val="00881222"/>
    <w:rsid w:val="00881B38"/>
    <w:rsid w:val="008825F3"/>
    <w:rsid w:val="00882A68"/>
    <w:rsid w:val="008831A1"/>
    <w:rsid w:val="00883BDA"/>
    <w:rsid w:val="008853EA"/>
    <w:rsid w:val="0088543C"/>
    <w:rsid w:val="008855B9"/>
    <w:rsid w:val="00886719"/>
    <w:rsid w:val="00886A0C"/>
    <w:rsid w:val="0089007C"/>
    <w:rsid w:val="00890C4C"/>
    <w:rsid w:val="00890D6F"/>
    <w:rsid w:val="008916A2"/>
    <w:rsid w:val="008919A6"/>
    <w:rsid w:val="0089236F"/>
    <w:rsid w:val="00892818"/>
    <w:rsid w:val="008941BE"/>
    <w:rsid w:val="0089527E"/>
    <w:rsid w:val="0089598A"/>
    <w:rsid w:val="00896279"/>
    <w:rsid w:val="00896458"/>
    <w:rsid w:val="008972E2"/>
    <w:rsid w:val="00897D3B"/>
    <w:rsid w:val="008A02AE"/>
    <w:rsid w:val="008A0D0C"/>
    <w:rsid w:val="008A1400"/>
    <w:rsid w:val="008A16EA"/>
    <w:rsid w:val="008A31A2"/>
    <w:rsid w:val="008A3B93"/>
    <w:rsid w:val="008A4422"/>
    <w:rsid w:val="008A47F2"/>
    <w:rsid w:val="008A4BFB"/>
    <w:rsid w:val="008A4FBD"/>
    <w:rsid w:val="008A6166"/>
    <w:rsid w:val="008A72D9"/>
    <w:rsid w:val="008A764E"/>
    <w:rsid w:val="008B03C9"/>
    <w:rsid w:val="008B04A1"/>
    <w:rsid w:val="008B0B6B"/>
    <w:rsid w:val="008B0FA6"/>
    <w:rsid w:val="008B1208"/>
    <w:rsid w:val="008B2093"/>
    <w:rsid w:val="008B21BB"/>
    <w:rsid w:val="008B2300"/>
    <w:rsid w:val="008B3056"/>
    <w:rsid w:val="008B3349"/>
    <w:rsid w:val="008B34B9"/>
    <w:rsid w:val="008B3B82"/>
    <w:rsid w:val="008B3F9E"/>
    <w:rsid w:val="008B4418"/>
    <w:rsid w:val="008B4FB3"/>
    <w:rsid w:val="008B50B5"/>
    <w:rsid w:val="008B581F"/>
    <w:rsid w:val="008B71F2"/>
    <w:rsid w:val="008B7305"/>
    <w:rsid w:val="008B7B81"/>
    <w:rsid w:val="008C05E5"/>
    <w:rsid w:val="008C14EF"/>
    <w:rsid w:val="008C23C0"/>
    <w:rsid w:val="008C2722"/>
    <w:rsid w:val="008C2A8B"/>
    <w:rsid w:val="008C2EB3"/>
    <w:rsid w:val="008C2F5F"/>
    <w:rsid w:val="008C4AEA"/>
    <w:rsid w:val="008C50E4"/>
    <w:rsid w:val="008C543D"/>
    <w:rsid w:val="008C56AC"/>
    <w:rsid w:val="008C5D50"/>
    <w:rsid w:val="008C624E"/>
    <w:rsid w:val="008D0016"/>
    <w:rsid w:val="008D024C"/>
    <w:rsid w:val="008D0487"/>
    <w:rsid w:val="008D0805"/>
    <w:rsid w:val="008D0AE5"/>
    <w:rsid w:val="008D154E"/>
    <w:rsid w:val="008D16E2"/>
    <w:rsid w:val="008D1723"/>
    <w:rsid w:val="008D2848"/>
    <w:rsid w:val="008D3CC6"/>
    <w:rsid w:val="008D4CA6"/>
    <w:rsid w:val="008D5450"/>
    <w:rsid w:val="008D61A9"/>
    <w:rsid w:val="008D7B2E"/>
    <w:rsid w:val="008D7C54"/>
    <w:rsid w:val="008E0322"/>
    <w:rsid w:val="008E08CC"/>
    <w:rsid w:val="008E101E"/>
    <w:rsid w:val="008E137D"/>
    <w:rsid w:val="008E19F3"/>
    <w:rsid w:val="008E1A40"/>
    <w:rsid w:val="008E1EC9"/>
    <w:rsid w:val="008E1EDC"/>
    <w:rsid w:val="008E2657"/>
    <w:rsid w:val="008E26CF"/>
    <w:rsid w:val="008E358D"/>
    <w:rsid w:val="008E3852"/>
    <w:rsid w:val="008E5C6E"/>
    <w:rsid w:val="008E7803"/>
    <w:rsid w:val="008F13F2"/>
    <w:rsid w:val="008F1A63"/>
    <w:rsid w:val="008F1F94"/>
    <w:rsid w:val="008F218C"/>
    <w:rsid w:val="008F21AE"/>
    <w:rsid w:val="008F259C"/>
    <w:rsid w:val="008F26D7"/>
    <w:rsid w:val="008F2BAE"/>
    <w:rsid w:val="008F2D17"/>
    <w:rsid w:val="008F3E27"/>
    <w:rsid w:val="008F4034"/>
    <w:rsid w:val="008F4609"/>
    <w:rsid w:val="008F487A"/>
    <w:rsid w:val="008F4CA2"/>
    <w:rsid w:val="008F51A3"/>
    <w:rsid w:val="008F53B8"/>
    <w:rsid w:val="008F5CF0"/>
    <w:rsid w:val="008F6443"/>
    <w:rsid w:val="008F6E14"/>
    <w:rsid w:val="008F7A6C"/>
    <w:rsid w:val="0090001F"/>
    <w:rsid w:val="009002C1"/>
    <w:rsid w:val="00900C01"/>
    <w:rsid w:val="00901681"/>
    <w:rsid w:val="009016CE"/>
    <w:rsid w:val="00902AF9"/>
    <w:rsid w:val="0090313F"/>
    <w:rsid w:val="009034B9"/>
    <w:rsid w:val="009044C1"/>
    <w:rsid w:val="009054F4"/>
    <w:rsid w:val="0090571E"/>
    <w:rsid w:val="009059E9"/>
    <w:rsid w:val="00905B7F"/>
    <w:rsid w:val="00906466"/>
    <w:rsid w:val="009068B7"/>
    <w:rsid w:val="00906CF2"/>
    <w:rsid w:val="00907ED0"/>
    <w:rsid w:val="00910364"/>
    <w:rsid w:val="00912C54"/>
    <w:rsid w:val="00913441"/>
    <w:rsid w:val="00913F8F"/>
    <w:rsid w:val="009157FC"/>
    <w:rsid w:val="00915C52"/>
    <w:rsid w:val="00915F8A"/>
    <w:rsid w:val="00916312"/>
    <w:rsid w:val="0092033E"/>
    <w:rsid w:val="00920F10"/>
    <w:rsid w:val="00922B56"/>
    <w:rsid w:val="009233AA"/>
    <w:rsid w:val="00924C22"/>
    <w:rsid w:val="00924FC2"/>
    <w:rsid w:val="00926C13"/>
    <w:rsid w:val="009279F3"/>
    <w:rsid w:val="00930821"/>
    <w:rsid w:val="00931D78"/>
    <w:rsid w:val="009342BE"/>
    <w:rsid w:val="00934CDC"/>
    <w:rsid w:val="00935D3B"/>
    <w:rsid w:val="00935E71"/>
    <w:rsid w:val="00941251"/>
    <w:rsid w:val="00941590"/>
    <w:rsid w:val="00942848"/>
    <w:rsid w:val="00944B81"/>
    <w:rsid w:val="0094517E"/>
    <w:rsid w:val="0094597F"/>
    <w:rsid w:val="00945A2E"/>
    <w:rsid w:val="00945D73"/>
    <w:rsid w:val="00945FB7"/>
    <w:rsid w:val="00946039"/>
    <w:rsid w:val="0094621E"/>
    <w:rsid w:val="009468F1"/>
    <w:rsid w:val="00946EA7"/>
    <w:rsid w:val="009476E1"/>
    <w:rsid w:val="00947EA3"/>
    <w:rsid w:val="0095002C"/>
    <w:rsid w:val="0095137F"/>
    <w:rsid w:val="00951974"/>
    <w:rsid w:val="009520F5"/>
    <w:rsid w:val="0095318C"/>
    <w:rsid w:val="00953A96"/>
    <w:rsid w:val="00953E97"/>
    <w:rsid w:val="009552E3"/>
    <w:rsid w:val="00955C47"/>
    <w:rsid w:val="00955E20"/>
    <w:rsid w:val="00956D1D"/>
    <w:rsid w:val="00957837"/>
    <w:rsid w:val="00960108"/>
    <w:rsid w:val="0096030C"/>
    <w:rsid w:val="009603F0"/>
    <w:rsid w:val="0096076B"/>
    <w:rsid w:val="00960B11"/>
    <w:rsid w:val="0096125B"/>
    <w:rsid w:val="0096185F"/>
    <w:rsid w:val="00962526"/>
    <w:rsid w:val="00962A07"/>
    <w:rsid w:val="009645E7"/>
    <w:rsid w:val="00965134"/>
    <w:rsid w:val="00965627"/>
    <w:rsid w:val="00965E38"/>
    <w:rsid w:val="00966496"/>
    <w:rsid w:val="00966524"/>
    <w:rsid w:val="0096667C"/>
    <w:rsid w:val="00966E34"/>
    <w:rsid w:val="00967D3F"/>
    <w:rsid w:val="009714DB"/>
    <w:rsid w:val="009719DA"/>
    <w:rsid w:val="00972565"/>
    <w:rsid w:val="00972587"/>
    <w:rsid w:val="00972B8F"/>
    <w:rsid w:val="00972F16"/>
    <w:rsid w:val="00973AD3"/>
    <w:rsid w:val="009741E1"/>
    <w:rsid w:val="00975151"/>
    <w:rsid w:val="00975428"/>
    <w:rsid w:val="0097542B"/>
    <w:rsid w:val="00975677"/>
    <w:rsid w:val="00975E57"/>
    <w:rsid w:val="00975F00"/>
    <w:rsid w:val="00976800"/>
    <w:rsid w:val="0097685B"/>
    <w:rsid w:val="00976F51"/>
    <w:rsid w:val="0097705C"/>
    <w:rsid w:val="009777E4"/>
    <w:rsid w:val="00977895"/>
    <w:rsid w:val="00977A0D"/>
    <w:rsid w:val="00977A83"/>
    <w:rsid w:val="009805F1"/>
    <w:rsid w:val="00980836"/>
    <w:rsid w:val="00980A1F"/>
    <w:rsid w:val="009820F1"/>
    <w:rsid w:val="00982550"/>
    <w:rsid w:val="0098292A"/>
    <w:rsid w:val="00983137"/>
    <w:rsid w:val="00983459"/>
    <w:rsid w:val="00983B74"/>
    <w:rsid w:val="00983CAC"/>
    <w:rsid w:val="009842ED"/>
    <w:rsid w:val="00984362"/>
    <w:rsid w:val="00984499"/>
    <w:rsid w:val="0098634F"/>
    <w:rsid w:val="00986431"/>
    <w:rsid w:val="0098669A"/>
    <w:rsid w:val="009867A2"/>
    <w:rsid w:val="0098714B"/>
    <w:rsid w:val="00987261"/>
    <w:rsid w:val="00987F1E"/>
    <w:rsid w:val="009917AE"/>
    <w:rsid w:val="00991D84"/>
    <w:rsid w:val="00991DB9"/>
    <w:rsid w:val="00991FA1"/>
    <w:rsid w:val="009922C1"/>
    <w:rsid w:val="00992BFB"/>
    <w:rsid w:val="009932CF"/>
    <w:rsid w:val="00993397"/>
    <w:rsid w:val="009933C2"/>
    <w:rsid w:val="00994023"/>
    <w:rsid w:val="009943B3"/>
    <w:rsid w:val="0099442F"/>
    <w:rsid w:val="009945D1"/>
    <w:rsid w:val="00994639"/>
    <w:rsid w:val="0099482B"/>
    <w:rsid w:val="009955A3"/>
    <w:rsid w:val="00996336"/>
    <w:rsid w:val="00996A54"/>
    <w:rsid w:val="009A0198"/>
    <w:rsid w:val="009A08B3"/>
    <w:rsid w:val="009A2B23"/>
    <w:rsid w:val="009A2CA8"/>
    <w:rsid w:val="009A347E"/>
    <w:rsid w:val="009A383D"/>
    <w:rsid w:val="009A3EB4"/>
    <w:rsid w:val="009A5DB7"/>
    <w:rsid w:val="009A6BB7"/>
    <w:rsid w:val="009A724A"/>
    <w:rsid w:val="009A7489"/>
    <w:rsid w:val="009A7FC5"/>
    <w:rsid w:val="009B0AD5"/>
    <w:rsid w:val="009B0D5B"/>
    <w:rsid w:val="009B1C51"/>
    <w:rsid w:val="009B241E"/>
    <w:rsid w:val="009B3026"/>
    <w:rsid w:val="009B311B"/>
    <w:rsid w:val="009B3482"/>
    <w:rsid w:val="009B4E39"/>
    <w:rsid w:val="009B57CC"/>
    <w:rsid w:val="009B5808"/>
    <w:rsid w:val="009B5A28"/>
    <w:rsid w:val="009B5AA8"/>
    <w:rsid w:val="009B6273"/>
    <w:rsid w:val="009B6283"/>
    <w:rsid w:val="009B6448"/>
    <w:rsid w:val="009B659B"/>
    <w:rsid w:val="009B6F9F"/>
    <w:rsid w:val="009C0E74"/>
    <w:rsid w:val="009C107F"/>
    <w:rsid w:val="009C1100"/>
    <w:rsid w:val="009C1C6B"/>
    <w:rsid w:val="009C1F23"/>
    <w:rsid w:val="009C1F2E"/>
    <w:rsid w:val="009C1F7A"/>
    <w:rsid w:val="009C21BC"/>
    <w:rsid w:val="009C239D"/>
    <w:rsid w:val="009C2F5A"/>
    <w:rsid w:val="009C3203"/>
    <w:rsid w:val="009C34A5"/>
    <w:rsid w:val="009C3C60"/>
    <w:rsid w:val="009C4667"/>
    <w:rsid w:val="009C706E"/>
    <w:rsid w:val="009C7839"/>
    <w:rsid w:val="009C7FD9"/>
    <w:rsid w:val="009D02DD"/>
    <w:rsid w:val="009D078F"/>
    <w:rsid w:val="009D1800"/>
    <w:rsid w:val="009D2172"/>
    <w:rsid w:val="009D4567"/>
    <w:rsid w:val="009D6380"/>
    <w:rsid w:val="009D654F"/>
    <w:rsid w:val="009D6AAA"/>
    <w:rsid w:val="009D6C40"/>
    <w:rsid w:val="009D7085"/>
    <w:rsid w:val="009D79EA"/>
    <w:rsid w:val="009E0521"/>
    <w:rsid w:val="009E0CF3"/>
    <w:rsid w:val="009E1374"/>
    <w:rsid w:val="009E1F73"/>
    <w:rsid w:val="009E554F"/>
    <w:rsid w:val="009E59E6"/>
    <w:rsid w:val="009E5A92"/>
    <w:rsid w:val="009E5B91"/>
    <w:rsid w:val="009E5CCF"/>
    <w:rsid w:val="009E64B4"/>
    <w:rsid w:val="009E6956"/>
    <w:rsid w:val="009E744A"/>
    <w:rsid w:val="009F156D"/>
    <w:rsid w:val="009F3560"/>
    <w:rsid w:val="009F35A4"/>
    <w:rsid w:val="009F4001"/>
    <w:rsid w:val="009F4477"/>
    <w:rsid w:val="009F551D"/>
    <w:rsid w:val="009F6C12"/>
    <w:rsid w:val="009F7B76"/>
    <w:rsid w:val="00A005AA"/>
    <w:rsid w:val="00A00B52"/>
    <w:rsid w:val="00A0103C"/>
    <w:rsid w:val="00A011ED"/>
    <w:rsid w:val="00A02402"/>
    <w:rsid w:val="00A03242"/>
    <w:rsid w:val="00A03595"/>
    <w:rsid w:val="00A04014"/>
    <w:rsid w:val="00A040C6"/>
    <w:rsid w:val="00A04164"/>
    <w:rsid w:val="00A04A54"/>
    <w:rsid w:val="00A0514E"/>
    <w:rsid w:val="00A07134"/>
    <w:rsid w:val="00A07396"/>
    <w:rsid w:val="00A10831"/>
    <w:rsid w:val="00A10DE3"/>
    <w:rsid w:val="00A11371"/>
    <w:rsid w:val="00A11534"/>
    <w:rsid w:val="00A11D32"/>
    <w:rsid w:val="00A12BFF"/>
    <w:rsid w:val="00A135A3"/>
    <w:rsid w:val="00A13CD1"/>
    <w:rsid w:val="00A1446A"/>
    <w:rsid w:val="00A15B03"/>
    <w:rsid w:val="00A163C3"/>
    <w:rsid w:val="00A165D2"/>
    <w:rsid w:val="00A16666"/>
    <w:rsid w:val="00A17DA9"/>
    <w:rsid w:val="00A20CE8"/>
    <w:rsid w:val="00A21484"/>
    <w:rsid w:val="00A21D65"/>
    <w:rsid w:val="00A2202B"/>
    <w:rsid w:val="00A22B9F"/>
    <w:rsid w:val="00A22DE6"/>
    <w:rsid w:val="00A23879"/>
    <w:rsid w:val="00A23DA0"/>
    <w:rsid w:val="00A240B9"/>
    <w:rsid w:val="00A2436A"/>
    <w:rsid w:val="00A245F5"/>
    <w:rsid w:val="00A24C85"/>
    <w:rsid w:val="00A252C6"/>
    <w:rsid w:val="00A2536F"/>
    <w:rsid w:val="00A261E1"/>
    <w:rsid w:val="00A266BC"/>
    <w:rsid w:val="00A2697C"/>
    <w:rsid w:val="00A27270"/>
    <w:rsid w:val="00A27881"/>
    <w:rsid w:val="00A3090B"/>
    <w:rsid w:val="00A31522"/>
    <w:rsid w:val="00A317D3"/>
    <w:rsid w:val="00A31B36"/>
    <w:rsid w:val="00A31BFC"/>
    <w:rsid w:val="00A32917"/>
    <w:rsid w:val="00A3295D"/>
    <w:rsid w:val="00A349DA"/>
    <w:rsid w:val="00A351F5"/>
    <w:rsid w:val="00A355BE"/>
    <w:rsid w:val="00A357F2"/>
    <w:rsid w:val="00A35E61"/>
    <w:rsid w:val="00A35E8B"/>
    <w:rsid w:val="00A3656B"/>
    <w:rsid w:val="00A366D8"/>
    <w:rsid w:val="00A37822"/>
    <w:rsid w:val="00A4097A"/>
    <w:rsid w:val="00A40AAE"/>
    <w:rsid w:val="00A40D30"/>
    <w:rsid w:val="00A424E0"/>
    <w:rsid w:val="00A42BE0"/>
    <w:rsid w:val="00A43C26"/>
    <w:rsid w:val="00A446E7"/>
    <w:rsid w:val="00A46848"/>
    <w:rsid w:val="00A507B8"/>
    <w:rsid w:val="00A50C4D"/>
    <w:rsid w:val="00A51FDF"/>
    <w:rsid w:val="00A521CE"/>
    <w:rsid w:val="00A52313"/>
    <w:rsid w:val="00A52DA4"/>
    <w:rsid w:val="00A537C9"/>
    <w:rsid w:val="00A53C66"/>
    <w:rsid w:val="00A54750"/>
    <w:rsid w:val="00A5560A"/>
    <w:rsid w:val="00A56003"/>
    <w:rsid w:val="00A5635B"/>
    <w:rsid w:val="00A56536"/>
    <w:rsid w:val="00A569EE"/>
    <w:rsid w:val="00A571A6"/>
    <w:rsid w:val="00A605DE"/>
    <w:rsid w:val="00A60D5A"/>
    <w:rsid w:val="00A6110E"/>
    <w:rsid w:val="00A61AF1"/>
    <w:rsid w:val="00A62F9D"/>
    <w:rsid w:val="00A643BF"/>
    <w:rsid w:val="00A649F4"/>
    <w:rsid w:val="00A6515E"/>
    <w:rsid w:val="00A65B7E"/>
    <w:rsid w:val="00A6637E"/>
    <w:rsid w:val="00A66FD3"/>
    <w:rsid w:val="00A6728E"/>
    <w:rsid w:val="00A6780F"/>
    <w:rsid w:val="00A67C9C"/>
    <w:rsid w:val="00A67F10"/>
    <w:rsid w:val="00A70188"/>
    <w:rsid w:val="00A7092A"/>
    <w:rsid w:val="00A72958"/>
    <w:rsid w:val="00A73500"/>
    <w:rsid w:val="00A738C4"/>
    <w:rsid w:val="00A741A7"/>
    <w:rsid w:val="00A74233"/>
    <w:rsid w:val="00A75B5B"/>
    <w:rsid w:val="00A75B86"/>
    <w:rsid w:val="00A76019"/>
    <w:rsid w:val="00A7621E"/>
    <w:rsid w:val="00A7695B"/>
    <w:rsid w:val="00A76E1F"/>
    <w:rsid w:val="00A8005D"/>
    <w:rsid w:val="00A80CFF"/>
    <w:rsid w:val="00A823C1"/>
    <w:rsid w:val="00A8291B"/>
    <w:rsid w:val="00A83092"/>
    <w:rsid w:val="00A8340A"/>
    <w:rsid w:val="00A83AC4"/>
    <w:rsid w:val="00A857E8"/>
    <w:rsid w:val="00A8597B"/>
    <w:rsid w:val="00A85E3A"/>
    <w:rsid w:val="00A860BD"/>
    <w:rsid w:val="00A86165"/>
    <w:rsid w:val="00A86246"/>
    <w:rsid w:val="00A8654D"/>
    <w:rsid w:val="00A87107"/>
    <w:rsid w:val="00A871D1"/>
    <w:rsid w:val="00A9046D"/>
    <w:rsid w:val="00A90C2B"/>
    <w:rsid w:val="00A90E9D"/>
    <w:rsid w:val="00A91072"/>
    <w:rsid w:val="00A912C0"/>
    <w:rsid w:val="00A912F0"/>
    <w:rsid w:val="00A91C3D"/>
    <w:rsid w:val="00A91F67"/>
    <w:rsid w:val="00A92525"/>
    <w:rsid w:val="00A929AF"/>
    <w:rsid w:val="00A92B0A"/>
    <w:rsid w:val="00A92CF1"/>
    <w:rsid w:val="00A9377E"/>
    <w:rsid w:val="00A940BA"/>
    <w:rsid w:val="00A95953"/>
    <w:rsid w:val="00A9611F"/>
    <w:rsid w:val="00A96459"/>
    <w:rsid w:val="00A96706"/>
    <w:rsid w:val="00A9680C"/>
    <w:rsid w:val="00A96EBE"/>
    <w:rsid w:val="00A97806"/>
    <w:rsid w:val="00AA0BAB"/>
    <w:rsid w:val="00AA0EA1"/>
    <w:rsid w:val="00AA18FB"/>
    <w:rsid w:val="00AA1E8F"/>
    <w:rsid w:val="00AA226E"/>
    <w:rsid w:val="00AA340F"/>
    <w:rsid w:val="00AA35E7"/>
    <w:rsid w:val="00AA390B"/>
    <w:rsid w:val="00AA3AC3"/>
    <w:rsid w:val="00AA4F2D"/>
    <w:rsid w:val="00AA6599"/>
    <w:rsid w:val="00AA6F0B"/>
    <w:rsid w:val="00AA6F86"/>
    <w:rsid w:val="00AA705A"/>
    <w:rsid w:val="00AA7D29"/>
    <w:rsid w:val="00AB0D65"/>
    <w:rsid w:val="00AB1C30"/>
    <w:rsid w:val="00AB1E96"/>
    <w:rsid w:val="00AB2364"/>
    <w:rsid w:val="00AB24D9"/>
    <w:rsid w:val="00AB2C74"/>
    <w:rsid w:val="00AB3872"/>
    <w:rsid w:val="00AB3BE0"/>
    <w:rsid w:val="00AB469A"/>
    <w:rsid w:val="00AB5656"/>
    <w:rsid w:val="00AB6950"/>
    <w:rsid w:val="00AC08A0"/>
    <w:rsid w:val="00AC0A60"/>
    <w:rsid w:val="00AC0D4C"/>
    <w:rsid w:val="00AC10A8"/>
    <w:rsid w:val="00AC1A86"/>
    <w:rsid w:val="00AC1B99"/>
    <w:rsid w:val="00AC2D41"/>
    <w:rsid w:val="00AC52AD"/>
    <w:rsid w:val="00AC54C7"/>
    <w:rsid w:val="00AC59B7"/>
    <w:rsid w:val="00AC5E0A"/>
    <w:rsid w:val="00AC7277"/>
    <w:rsid w:val="00AC7327"/>
    <w:rsid w:val="00AC780F"/>
    <w:rsid w:val="00AC7C29"/>
    <w:rsid w:val="00AD0AAA"/>
    <w:rsid w:val="00AD103A"/>
    <w:rsid w:val="00AD1F1D"/>
    <w:rsid w:val="00AD2943"/>
    <w:rsid w:val="00AD2B99"/>
    <w:rsid w:val="00AD305E"/>
    <w:rsid w:val="00AD434A"/>
    <w:rsid w:val="00AD6060"/>
    <w:rsid w:val="00AD6210"/>
    <w:rsid w:val="00AD6516"/>
    <w:rsid w:val="00AD6E6B"/>
    <w:rsid w:val="00AD7580"/>
    <w:rsid w:val="00AD7C5B"/>
    <w:rsid w:val="00AE02FD"/>
    <w:rsid w:val="00AE17A4"/>
    <w:rsid w:val="00AE1EE5"/>
    <w:rsid w:val="00AE4828"/>
    <w:rsid w:val="00AE4A6E"/>
    <w:rsid w:val="00AE4C0C"/>
    <w:rsid w:val="00AE5B72"/>
    <w:rsid w:val="00AE5BE3"/>
    <w:rsid w:val="00AE629E"/>
    <w:rsid w:val="00AE68C7"/>
    <w:rsid w:val="00AE7AC1"/>
    <w:rsid w:val="00AE7D4F"/>
    <w:rsid w:val="00AF04A6"/>
    <w:rsid w:val="00AF077C"/>
    <w:rsid w:val="00AF13BE"/>
    <w:rsid w:val="00AF1BF2"/>
    <w:rsid w:val="00AF2881"/>
    <w:rsid w:val="00AF41C7"/>
    <w:rsid w:val="00AF4EC1"/>
    <w:rsid w:val="00AF51C7"/>
    <w:rsid w:val="00AF5A02"/>
    <w:rsid w:val="00AF67DE"/>
    <w:rsid w:val="00AF6FF7"/>
    <w:rsid w:val="00AF72F0"/>
    <w:rsid w:val="00AF7875"/>
    <w:rsid w:val="00B00A49"/>
    <w:rsid w:val="00B00BEB"/>
    <w:rsid w:val="00B00FF8"/>
    <w:rsid w:val="00B014FB"/>
    <w:rsid w:val="00B01F4B"/>
    <w:rsid w:val="00B023F4"/>
    <w:rsid w:val="00B02B5A"/>
    <w:rsid w:val="00B03314"/>
    <w:rsid w:val="00B05BD5"/>
    <w:rsid w:val="00B06463"/>
    <w:rsid w:val="00B07F07"/>
    <w:rsid w:val="00B1043F"/>
    <w:rsid w:val="00B1049D"/>
    <w:rsid w:val="00B12A6B"/>
    <w:rsid w:val="00B1345D"/>
    <w:rsid w:val="00B13A54"/>
    <w:rsid w:val="00B153E4"/>
    <w:rsid w:val="00B16C68"/>
    <w:rsid w:val="00B17048"/>
    <w:rsid w:val="00B173C1"/>
    <w:rsid w:val="00B17DFB"/>
    <w:rsid w:val="00B2058E"/>
    <w:rsid w:val="00B20B2E"/>
    <w:rsid w:val="00B21273"/>
    <w:rsid w:val="00B22E7C"/>
    <w:rsid w:val="00B2325D"/>
    <w:rsid w:val="00B23A3B"/>
    <w:rsid w:val="00B24025"/>
    <w:rsid w:val="00B24CE7"/>
    <w:rsid w:val="00B24FCE"/>
    <w:rsid w:val="00B25278"/>
    <w:rsid w:val="00B25A92"/>
    <w:rsid w:val="00B26BC9"/>
    <w:rsid w:val="00B26D18"/>
    <w:rsid w:val="00B27829"/>
    <w:rsid w:val="00B3127E"/>
    <w:rsid w:val="00B3147A"/>
    <w:rsid w:val="00B31DCA"/>
    <w:rsid w:val="00B32749"/>
    <w:rsid w:val="00B336A6"/>
    <w:rsid w:val="00B3428D"/>
    <w:rsid w:val="00B347F5"/>
    <w:rsid w:val="00B35874"/>
    <w:rsid w:val="00B358F4"/>
    <w:rsid w:val="00B35B4C"/>
    <w:rsid w:val="00B360E5"/>
    <w:rsid w:val="00B370A8"/>
    <w:rsid w:val="00B40673"/>
    <w:rsid w:val="00B40997"/>
    <w:rsid w:val="00B413AC"/>
    <w:rsid w:val="00B419E6"/>
    <w:rsid w:val="00B42348"/>
    <w:rsid w:val="00B42C49"/>
    <w:rsid w:val="00B42EAF"/>
    <w:rsid w:val="00B43DEE"/>
    <w:rsid w:val="00B4528E"/>
    <w:rsid w:val="00B453BB"/>
    <w:rsid w:val="00B457B3"/>
    <w:rsid w:val="00B4600F"/>
    <w:rsid w:val="00B46B76"/>
    <w:rsid w:val="00B4753A"/>
    <w:rsid w:val="00B504E2"/>
    <w:rsid w:val="00B5063A"/>
    <w:rsid w:val="00B51341"/>
    <w:rsid w:val="00B515E9"/>
    <w:rsid w:val="00B53133"/>
    <w:rsid w:val="00B53379"/>
    <w:rsid w:val="00B533CE"/>
    <w:rsid w:val="00B5459F"/>
    <w:rsid w:val="00B54884"/>
    <w:rsid w:val="00B54AA0"/>
    <w:rsid w:val="00B5526F"/>
    <w:rsid w:val="00B55C64"/>
    <w:rsid w:val="00B56172"/>
    <w:rsid w:val="00B564FE"/>
    <w:rsid w:val="00B57A31"/>
    <w:rsid w:val="00B60428"/>
    <w:rsid w:val="00B60759"/>
    <w:rsid w:val="00B60CA2"/>
    <w:rsid w:val="00B61297"/>
    <w:rsid w:val="00B61903"/>
    <w:rsid w:val="00B619C6"/>
    <w:rsid w:val="00B61CD2"/>
    <w:rsid w:val="00B620D3"/>
    <w:rsid w:val="00B62217"/>
    <w:rsid w:val="00B62776"/>
    <w:rsid w:val="00B62A83"/>
    <w:rsid w:val="00B62D77"/>
    <w:rsid w:val="00B63229"/>
    <w:rsid w:val="00B63357"/>
    <w:rsid w:val="00B63B30"/>
    <w:rsid w:val="00B63B88"/>
    <w:rsid w:val="00B63DF7"/>
    <w:rsid w:val="00B6519C"/>
    <w:rsid w:val="00B6593F"/>
    <w:rsid w:val="00B676D7"/>
    <w:rsid w:val="00B67D64"/>
    <w:rsid w:val="00B7039D"/>
    <w:rsid w:val="00B71E18"/>
    <w:rsid w:val="00B72BBF"/>
    <w:rsid w:val="00B732CD"/>
    <w:rsid w:val="00B7362F"/>
    <w:rsid w:val="00B75E40"/>
    <w:rsid w:val="00B773BB"/>
    <w:rsid w:val="00B77D24"/>
    <w:rsid w:val="00B8066D"/>
    <w:rsid w:val="00B81046"/>
    <w:rsid w:val="00B81934"/>
    <w:rsid w:val="00B8239F"/>
    <w:rsid w:val="00B83117"/>
    <w:rsid w:val="00B8355D"/>
    <w:rsid w:val="00B8384C"/>
    <w:rsid w:val="00B84F00"/>
    <w:rsid w:val="00B85843"/>
    <w:rsid w:val="00B8585C"/>
    <w:rsid w:val="00B85C5F"/>
    <w:rsid w:val="00B8616D"/>
    <w:rsid w:val="00B86651"/>
    <w:rsid w:val="00B86D2F"/>
    <w:rsid w:val="00B90800"/>
    <w:rsid w:val="00B90D33"/>
    <w:rsid w:val="00B923E2"/>
    <w:rsid w:val="00B925FB"/>
    <w:rsid w:val="00B9348D"/>
    <w:rsid w:val="00B935B4"/>
    <w:rsid w:val="00B94795"/>
    <w:rsid w:val="00B94F22"/>
    <w:rsid w:val="00B958BB"/>
    <w:rsid w:val="00B96762"/>
    <w:rsid w:val="00B97370"/>
    <w:rsid w:val="00BA0254"/>
    <w:rsid w:val="00BA06FC"/>
    <w:rsid w:val="00BA0E01"/>
    <w:rsid w:val="00BA1211"/>
    <w:rsid w:val="00BA1509"/>
    <w:rsid w:val="00BA1619"/>
    <w:rsid w:val="00BA2626"/>
    <w:rsid w:val="00BA33C2"/>
    <w:rsid w:val="00BA3C17"/>
    <w:rsid w:val="00BA425A"/>
    <w:rsid w:val="00BA4393"/>
    <w:rsid w:val="00BA4FAB"/>
    <w:rsid w:val="00BA7DDF"/>
    <w:rsid w:val="00BB01CF"/>
    <w:rsid w:val="00BB19F3"/>
    <w:rsid w:val="00BB1BE5"/>
    <w:rsid w:val="00BB1DEB"/>
    <w:rsid w:val="00BB2270"/>
    <w:rsid w:val="00BB23CE"/>
    <w:rsid w:val="00BB2838"/>
    <w:rsid w:val="00BB40E0"/>
    <w:rsid w:val="00BB4677"/>
    <w:rsid w:val="00BB5E39"/>
    <w:rsid w:val="00BB701C"/>
    <w:rsid w:val="00BB70FC"/>
    <w:rsid w:val="00BC03CB"/>
    <w:rsid w:val="00BC2438"/>
    <w:rsid w:val="00BC2F21"/>
    <w:rsid w:val="00BC34B6"/>
    <w:rsid w:val="00BC374D"/>
    <w:rsid w:val="00BC3FFF"/>
    <w:rsid w:val="00BC426E"/>
    <w:rsid w:val="00BC4A03"/>
    <w:rsid w:val="00BC4C83"/>
    <w:rsid w:val="00BC4DF8"/>
    <w:rsid w:val="00BC4E1D"/>
    <w:rsid w:val="00BC5D5D"/>
    <w:rsid w:val="00BC5F8B"/>
    <w:rsid w:val="00BC607D"/>
    <w:rsid w:val="00BC60B6"/>
    <w:rsid w:val="00BC6203"/>
    <w:rsid w:val="00BC6CCA"/>
    <w:rsid w:val="00BC6D0F"/>
    <w:rsid w:val="00BC6D14"/>
    <w:rsid w:val="00BC7490"/>
    <w:rsid w:val="00BC7568"/>
    <w:rsid w:val="00BC7F01"/>
    <w:rsid w:val="00BD0B1F"/>
    <w:rsid w:val="00BD13E3"/>
    <w:rsid w:val="00BD167C"/>
    <w:rsid w:val="00BD218F"/>
    <w:rsid w:val="00BD24A8"/>
    <w:rsid w:val="00BD2B82"/>
    <w:rsid w:val="00BD3483"/>
    <w:rsid w:val="00BD4950"/>
    <w:rsid w:val="00BD4B12"/>
    <w:rsid w:val="00BD53AA"/>
    <w:rsid w:val="00BD5AEF"/>
    <w:rsid w:val="00BD5F1E"/>
    <w:rsid w:val="00BD6016"/>
    <w:rsid w:val="00BD61C5"/>
    <w:rsid w:val="00BD6351"/>
    <w:rsid w:val="00BD663C"/>
    <w:rsid w:val="00BD684B"/>
    <w:rsid w:val="00BD6B6A"/>
    <w:rsid w:val="00BD763E"/>
    <w:rsid w:val="00BE0166"/>
    <w:rsid w:val="00BE25F4"/>
    <w:rsid w:val="00BE32B3"/>
    <w:rsid w:val="00BE33FE"/>
    <w:rsid w:val="00BE3D5C"/>
    <w:rsid w:val="00BE43D9"/>
    <w:rsid w:val="00BE4FC7"/>
    <w:rsid w:val="00BE6367"/>
    <w:rsid w:val="00BE64E4"/>
    <w:rsid w:val="00BE6621"/>
    <w:rsid w:val="00BE68A4"/>
    <w:rsid w:val="00BE6C19"/>
    <w:rsid w:val="00BE7471"/>
    <w:rsid w:val="00BE7B56"/>
    <w:rsid w:val="00BF0474"/>
    <w:rsid w:val="00BF0B1C"/>
    <w:rsid w:val="00BF0B51"/>
    <w:rsid w:val="00BF0D14"/>
    <w:rsid w:val="00BF3AD7"/>
    <w:rsid w:val="00BF424F"/>
    <w:rsid w:val="00BF4902"/>
    <w:rsid w:val="00BF63B8"/>
    <w:rsid w:val="00BF6508"/>
    <w:rsid w:val="00BF6531"/>
    <w:rsid w:val="00BF6D7B"/>
    <w:rsid w:val="00BF6F32"/>
    <w:rsid w:val="00BF6FC1"/>
    <w:rsid w:val="00BF72D8"/>
    <w:rsid w:val="00C004FE"/>
    <w:rsid w:val="00C00A48"/>
    <w:rsid w:val="00C00A78"/>
    <w:rsid w:val="00C00DD7"/>
    <w:rsid w:val="00C011B3"/>
    <w:rsid w:val="00C02D40"/>
    <w:rsid w:val="00C03097"/>
    <w:rsid w:val="00C03D00"/>
    <w:rsid w:val="00C043E7"/>
    <w:rsid w:val="00C04D0C"/>
    <w:rsid w:val="00C05809"/>
    <w:rsid w:val="00C0584E"/>
    <w:rsid w:val="00C062AC"/>
    <w:rsid w:val="00C06A16"/>
    <w:rsid w:val="00C0757F"/>
    <w:rsid w:val="00C07A69"/>
    <w:rsid w:val="00C100A8"/>
    <w:rsid w:val="00C1048D"/>
    <w:rsid w:val="00C10D24"/>
    <w:rsid w:val="00C11355"/>
    <w:rsid w:val="00C11821"/>
    <w:rsid w:val="00C11A13"/>
    <w:rsid w:val="00C11AE9"/>
    <w:rsid w:val="00C11E82"/>
    <w:rsid w:val="00C123D4"/>
    <w:rsid w:val="00C125EC"/>
    <w:rsid w:val="00C12688"/>
    <w:rsid w:val="00C12A22"/>
    <w:rsid w:val="00C13190"/>
    <w:rsid w:val="00C131C7"/>
    <w:rsid w:val="00C133A5"/>
    <w:rsid w:val="00C14875"/>
    <w:rsid w:val="00C157EB"/>
    <w:rsid w:val="00C15899"/>
    <w:rsid w:val="00C15C95"/>
    <w:rsid w:val="00C16116"/>
    <w:rsid w:val="00C165AC"/>
    <w:rsid w:val="00C16E6B"/>
    <w:rsid w:val="00C176EE"/>
    <w:rsid w:val="00C17C6A"/>
    <w:rsid w:val="00C17F63"/>
    <w:rsid w:val="00C20A6E"/>
    <w:rsid w:val="00C20B67"/>
    <w:rsid w:val="00C21222"/>
    <w:rsid w:val="00C21FC3"/>
    <w:rsid w:val="00C24BCC"/>
    <w:rsid w:val="00C24DB9"/>
    <w:rsid w:val="00C25074"/>
    <w:rsid w:val="00C25729"/>
    <w:rsid w:val="00C25B62"/>
    <w:rsid w:val="00C25B64"/>
    <w:rsid w:val="00C2744C"/>
    <w:rsid w:val="00C2750F"/>
    <w:rsid w:val="00C309E6"/>
    <w:rsid w:val="00C314F7"/>
    <w:rsid w:val="00C319BF"/>
    <w:rsid w:val="00C31FCE"/>
    <w:rsid w:val="00C32227"/>
    <w:rsid w:val="00C32A64"/>
    <w:rsid w:val="00C32D5D"/>
    <w:rsid w:val="00C33F73"/>
    <w:rsid w:val="00C34947"/>
    <w:rsid w:val="00C35793"/>
    <w:rsid w:val="00C35E7C"/>
    <w:rsid w:val="00C36130"/>
    <w:rsid w:val="00C363F2"/>
    <w:rsid w:val="00C37274"/>
    <w:rsid w:val="00C3731A"/>
    <w:rsid w:val="00C3761F"/>
    <w:rsid w:val="00C37EB6"/>
    <w:rsid w:val="00C40475"/>
    <w:rsid w:val="00C4062F"/>
    <w:rsid w:val="00C4079D"/>
    <w:rsid w:val="00C408AD"/>
    <w:rsid w:val="00C41631"/>
    <w:rsid w:val="00C43668"/>
    <w:rsid w:val="00C43C50"/>
    <w:rsid w:val="00C4494D"/>
    <w:rsid w:val="00C47388"/>
    <w:rsid w:val="00C479CE"/>
    <w:rsid w:val="00C47B61"/>
    <w:rsid w:val="00C51F4E"/>
    <w:rsid w:val="00C52216"/>
    <w:rsid w:val="00C52C27"/>
    <w:rsid w:val="00C53AC1"/>
    <w:rsid w:val="00C53E52"/>
    <w:rsid w:val="00C54083"/>
    <w:rsid w:val="00C546CB"/>
    <w:rsid w:val="00C54FCD"/>
    <w:rsid w:val="00C55646"/>
    <w:rsid w:val="00C55FE0"/>
    <w:rsid w:val="00C562F4"/>
    <w:rsid w:val="00C56C2A"/>
    <w:rsid w:val="00C57664"/>
    <w:rsid w:val="00C60506"/>
    <w:rsid w:val="00C6146C"/>
    <w:rsid w:val="00C615AD"/>
    <w:rsid w:val="00C61A4E"/>
    <w:rsid w:val="00C644AA"/>
    <w:rsid w:val="00C654AB"/>
    <w:rsid w:val="00C655E6"/>
    <w:rsid w:val="00C65CB3"/>
    <w:rsid w:val="00C67A96"/>
    <w:rsid w:val="00C700E4"/>
    <w:rsid w:val="00C706FB"/>
    <w:rsid w:val="00C71A16"/>
    <w:rsid w:val="00C71F3C"/>
    <w:rsid w:val="00C7231D"/>
    <w:rsid w:val="00C72C2D"/>
    <w:rsid w:val="00C73889"/>
    <w:rsid w:val="00C73ACC"/>
    <w:rsid w:val="00C73BA5"/>
    <w:rsid w:val="00C74434"/>
    <w:rsid w:val="00C74A66"/>
    <w:rsid w:val="00C74E5D"/>
    <w:rsid w:val="00C75670"/>
    <w:rsid w:val="00C75CD8"/>
    <w:rsid w:val="00C764B9"/>
    <w:rsid w:val="00C76A42"/>
    <w:rsid w:val="00C76ABB"/>
    <w:rsid w:val="00C77385"/>
    <w:rsid w:val="00C80142"/>
    <w:rsid w:val="00C807FE"/>
    <w:rsid w:val="00C81169"/>
    <w:rsid w:val="00C8173E"/>
    <w:rsid w:val="00C82BD4"/>
    <w:rsid w:val="00C82F4E"/>
    <w:rsid w:val="00C8348E"/>
    <w:rsid w:val="00C84486"/>
    <w:rsid w:val="00C847CC"/>
    <w:rsid w:val="00C85752"/>
    <w:rsid w:val="00C85A86"/>
    <w:rsid w:val="00C86A31"/>
    <w:rsid w:val="00C86E4C"/>
    <w:rsid w:val="00C86EA2"/>
    <w:rsid w:val="00C87B7C"/>
    <w:rsid w:val="00C87CA8"/>
    <w:rsid w:val="00C87F49"/>
    <w:rsid w:val="00C9049D"/>
    <w:rsid w:val="00C91A08"/>
    <w:rsid w:val="00C924FE"/>
    <w:rsid w:val="00C9289D"/>
    <w:rsid w:val="00C92C08"/>
    <w:rsid w:val="00C92E5B"/>
    <w:rsid w:val="00C94F4B"/>
    <w:rsid w:val="00C9613D"/>
    <w:rsid w:val="00C96B80"/>
    <w:rsid w:val="00C96BD5"/>
    <w:rsid w:val="00C96C0E"/>
    <w:rsid w:val="00C97CD3"/>
    <w:rsid w:val="00CA0491"/>
    <w:rsid w:val="00CA2162"/>
    <w:rsid w:val="00CA2278"/>
    <w:rsid w:val="00CA2479"/>
    <w:rsid w:val="00CA24F6"/>
    <w:rsid w:val="00CA28BE"/>
    <w:rsid w:val="00CA3442"/>
    <w:rsid w:val="00CA3E79"/>
    <w:rsid w:val="00CA4899"/>
    <w:rsid w:val="00CA53D1"/>
    <w:rsid w:val="00CA66BD"/>
    <w:rsid w:val="00CA6A51"/>
    <w:rsid w:val="00CA6AB7"/>
    <w:rsid w:val="00CA7C16"/>
    <w:rsid w:val="00CA7DF2"/>
    <w:rsid w:val="00CB1865"/>
    <w:rsid w:val="00CB193C"/>
    <w:rsid w:val="00CB1FD1"/>
    <w:rsid w:val="00CB216D"/>
    <w:rsid w:val="00CB3D2A"/>
    <w:rsid w:val="00CB42FB"/>
    <w:rsid w:val="00CB4F5A"/>
    <w:rsid w:val="00CB61A1"/>
    <w:rsid w:val="00CB6E78"/>
    <w:rsid w:val="00CB7D16"/>
    <w:rsid w:val="00CC1CEA"/>
    <w:rsid w:val="00CC1DD0"/>
    <w:rsid w:val="00CC1FF7"/>
    <w:rsid w:val="00CC2443"/>
    <w:rsid w:val="00CC29AE"/>
    <w:rsid w:val="00CC2C3B"/>
    <w:rsid w:val="00CC322B"/>
    <w:rsid w:val="00CC474F"/>
    <w:rsid w:val="00CC48E4"/>
    <w:rsid w:val="00CC49C8"/>
    <w:rsid w:val="00CC50A3"/>
    <w:rsid w:val="00CC5675"/>
    <w:rsid w:val="00CC5FFB"/>
    <w:rsid w:val="00CC652B"/>
    <w:rsid w:val="00CC6D36"/>
    <w:rsid w:val="00CC707C"/>
    <w:rsid w:val="00CC7605"/>
    <w:rsid w:val="00CD025A"/>
    <w:rsid w:val="00CD08E4"/>
    <w:rsid w:val="00CD106A"/>
    <w:rsid w:val="00CD10A2"/>
    <w:rsid w:val="00CD1D9D"/>
    <w:rsid w:val="00CD2749"/>
    <w:rsid w:val="00CD2AFE"/>
    <w:rsid w:val="00CD31C1"/>
    <w:rsid w:val="00CD322E"/>
    <w:rsid w:val="00CD3CB4"/>
    <w:rsid w:val="00CD4236"/>
    <w:rsid w:val="00CD47E3"/>
    <w:rsid w:val="00CD4BFD"/>
    <w:rsid w:val="00CD5804"/>
    <w:rsid w:val="00CD6447"/>
    <w:rsid w:val="00CD74D2"/>
    <w:rsid w:val="00CD7865"/>
    <w:rsid w:val="00CE002A"/>
    <w:rsid w:val="00CE0F80"/>
    <w:rsid w:val="00CE1469"/>
    <w:rsid w:val="00CE2934"/>
    <w:rsid w:val="00CE2D17"/>
    <w:rsid w:val="00CE31F4"/>
    <w:rsid w:val="00CE3215"/>
    <w:rsid w:val="00CE43D1"/>
    <w:rsid w:val="00CE52B5"/>
    <w:rsid w:val="00CE6332"/>
    <w:rsid w:val="00CE6A05"/>
    <w:rsid w:val="00CE6F00"/>
    <w:rsid w:val="00CF1178"/>
    <w:rsid w:val="00CF26CE"/>
    <w:rsid w:val="00CF29A2"/>
    <w:rsid w:val="00CF3913"/>
    <w:rsid w:val="00CF3937"/>
    <w:rsid w:val="00CF3CBC"/>
    <w:rsid w:val="00CF4350"/>
    <w:rsid w:val="00CF43FF"/>
    <w:rsid w:val="00CF52CB"/>
    <w:rsid w:val="00CF53E3"/>
    <w:rsid w:val="00CF5493"/>
    <w:rsid w:val="00CF5A55"/>
    <w:rsid w:val="00CF6DDB"/>
    <w:rsid w:val="00CF6EB0"/>
    <w:rsid w:val="00CF70F1"/>
    <w:rsid w:val="00CF72B5"/>
    <w:rsid w:val="00CF7788"/>
    <w:rsid w:val="00CF7DEE"/>
    <w:rsid w:val="00D00387"/>
    <w:rsid w:val="00D00859"/>
    <w:rsid w:val="00D00D70"/>
    <w:rsid w:val="00D00D7B"/>
    <w:rsid w:val="00D00E94"/>
    <w:rsid w:val="00D017AB"/>
    <w:rsid w:val="00D019E0"/>
    <w:rsid w:val="00D01B82"/>
    <w:rsid w:val="00D01BF6"/>
    <w:rsid w:val="00D023A4"/>
    <w:rsid w:val="00D02565"/>
    <w:rsid w:val="00D02BA8"/>
    <w:rsid w:val="00D032D1"/>
    <w:rsid w:val="00D0339C"/>
    <w:rsid w:val="00D0350B"/>
    <w:rsid w:val="00D037B4"/>
    <w:rsid w:val="00D03D51"/>
    <w:rsid w:val="00D03E7D"/>
    <w:rsid w:val="00D04190"/>
    <w:rsid w:val="00D0423D"/>
    <w:rsid w:val="00D046BC"/>
    <w:rsid w:val="00D04C33"/>
    <w:rsid w:val="00D051DC"/>
    <w:rsid w:val="00D05536"/>
    <w:rsid w:val="00D059CF"/>
    <w:rsid w:val="00D064C8"/>
    <w:rsid w:val="00D06DC1"/>
    <w:rsid w:val="00D0767D"/>
    <w:rsid w:val="00D1066E"/>
    <w:rsid w:val="00D10C15"/>
    <w:rsid w:val="00D111DD"/>
    <w:rsid w:val="00D1230B"/>
    <w:rsid w:val="00D124F5"/>
    <w:rsid w:val="00D12937"/>
    <w:rsid w:val="00D134E0"/>
    <w:rsid w:val="00D151CD"/>
    <w:rsid w:val="00D157D2"/>
    <w:rsid w:val="00D15EBF"/>
    <w:rsid w:val="00D176E2"/>
    <w:rsid w:val="00D2045B"/>
    <w:rsid w:val="00D2126F"/>
    <w:rsid w:val="00D21BE1"/>
    <w:rsid w:val="00D21E6E"/>
    <w:rsid w:val="00D22190"/>
    <w:rsid w:val="00D22773"/>
    <w:rsid w:val="00D2293B"/>
    <w:rsid w:val="00D23384"/>
    <w:rsid w:val="00D24DF7"/>
    <w:rsid w:val="00D25455"/>
    <w:rsid w:val="00D25963"/>
    <w:rsid w:val="00D2634F"/>
    <w:rsid w:val="00D265D9"/>
    <w:rsid w:val="00D2706F"/>
    <w:rsid w:val="00D30F63"/>
    <w:rsid w:val="00D31152"/>
    <w:rsid w:val="00D3154B"/>
    <w:rsid w:val="00D31CEC"/>
    <w:rsid w:val="00D31F9B"/>
    <w:rsid w:val="00D32D34"/>
    <w:rsid w:val="00D33421"/>
    <w:rsid w:val="00D3381A"/>
    <w:rsid w:val="00D33ACF"/>
    <w:rsid w:val="00D33FB1"/>
    <w:rsid w:val="00D34A7E"/>
    <w:rsid w:val="00D3562A"/>
    <w:rsid w:val="00D35674"/>
    <w:rsid w:val="00D36266"/>
    <w:rsid w:val="00D37678"/>
    <w:rsid w:val="00D40656"/>
    <w:rsid w:val="00D4263C"/>
    <w:rsid w:val="00D42B5F"/>
    <w:rsid w:val="00D43DA3"/>
    <w:rsid w:val="00D44017"/>
    <w:rsid w:val="00D440C9"/>
    <w:rsid w:val="00D441CF"/>
    <w:rsid w:val="00D44894"/>
    <w:rsid w:val="00D44A2B"/>
    <w:rsid w:val="00D453B5"/>
    <w:rsid w:val="00D45992"/>
    <w:rsid w:val="00D4635F"/>
    <w:rsid w:val="00D4704D"/>
    <w:rsid w:val="00D47322"/>
    <w:rsid w:val="00D474F9"/>
    <w:rsid w:val="00D5013A"/>
    <w:rsid w:val="00D51B15"/>
    <w:rsid w:val="00D525B3"/>
    <w:rsid w:val="00D5322C"/>
    <w:rsid w:val="00D53F11"/>
    <w:rsid w:val="00D54464"/>
    <w:rsid w:val="00D56650"/>
    <w:rsid w:val="00D56717"/>
    <w:rsid w:val="00D567A8"/>
    <w:rsid w:val="00D57D7E"/>
    <w:rsid w:val="00D602E2"/>
    <w:rsid w:val="00D624EC"/>
    <w:rsid w:val="00D636C1"/>
    <w:rsid w:val="00D639C2"/>
    <w:rsid w:val="00D6411D"/>
    <w:rsid w:val="00D644B9"/>
    <w:rsid w:val="00D64922"/>
    <w:rsid w:val="00D64978"/>
    <w:rsid w:val="00D651E3"/>
    <w:rsid w:val="00D65F73"/>
    <w:rsid w:val="00D66213"/>
    <w:rsid w:val="00D663F1"/>
    <w:rsid w:val="00D66B0B"/>
    <w:rsid w:val="00D66C80"/>
    <w:rsid w:val="00D66EFF"/>
    <w:rsid w:val="00D6722A"/>
    <w:rsid w:val="00D6724E"/>
    <w:rsid w:val="00D67D6E"/>
    <w:rsid w:val="00D719DF"/>
    <w:rsid w:val="00D7422C"/>
    <w:rsid w:val="00D74903"/>
    <w:rsid w:val="00D7530B"/>
    <w:rsid w:val="00D758CD"/>
    <w:rsid w:val="00D7598C"/>
    <w:rsid w:val="00D762F4"/>
    <w:rsid w:val="00D76AA8"/>
    <w:rsid w:val="00D776DF"/>
    <w:rsid w:val="00D80668"/>
    <w:rsid w:val="00D806A0"/>
    <w:rsid w:val="00D80A58"/>
    <w:rsid w:val="00D81650"/>
    <w:rsid w:val="00D81741"/>
    <w:rsid w:val="00D81C85"/>
    <w:rsid w:val="00D81CCF"/>
    <w:rsid w:val="00D81E09"/>
    <w:rsid w:val="00D8225A"/>
    <w:rsid w:val="00D82762"/>
    <w:rsid w:val="00D828AE"/>
    <w:rsid w:val="00D82BC3"/>
    <w:rsid w:val="00D83C29"/>
    <w:rsid w:val="00D84002"/>
    <w:rsid w:val="00D84421"/>
    <w:rsid w:val="00D84725"/>
    <w:rsid w:val="00D8537A"/>
    <w:rsid w:val="00D856C3"/>
    <w:rsid w:val="00D857C3"/>
    <w:rsid w:val="00D85BE4"/>
    <w:rsid w:val="00D86222"/>
    <w:rsid w:val="00D866AE"/>
    <w:rsid w:val="00D8683A"/>
    <w:rsid w:val="00D86D40"/>
    <w:rsid w:val="00D86E51"/>
    <w:rsid w:val="00D87BC2"/>
    <w:rsid w:val="00D90A12"/>
    <w:rsid w:val="00D90B7D"/>
    <w:rsid w:val="00D90CDA"/>
    <w:rsid w:val="00D91197"/>
    <w:rsid w:val="00D91751"/>
    <w:rsid w:val="00D92620"/>
    <w:rsid w:val="00D927E3"/>
    <w:rsid w:val="00D9347C"/>
    <w:rsid w:val="00D93547"/>
    <w:rsid w:val="00D93D7F"/>
    <w:rsid w:val="00D941F6"/>
    <w:rsid w:val="00D94DA2"/>
    <w:rsid w:val="00D94E01"/>
    <w:rsid w:val="00D94EC6"/>
    <w:rsid w:val="00D95FC7"/>
    <w:rsid w:val="00D95FC9"/>
    <w:rsid w:val="00D961E3"/>
    <w:rsid w:val="00D97475"/>
    <w:rsid w:val="00D97E6E"/>
    <w:rsid w:val="00DA111A"/>
    <w:rsid w:val="00DA135B"/>
    <w:rsid w:val="00DA13F8"/>
    <w:rsid w:val="00DA1E19"/>
    <w:rsid w:val="00DA2727"/>
    <w:rsid w:val="00DA2DB5"/>
    <w:rsid w:val="00DA2E4E"/>
    <w:rsid w:val="00DA3D64"/>
    <w:rsid w:val="00DA3E77"/>
    <w:rsid w:val="00DA4789"/>
    <w:rsid w:val="00DA5003"/>
    <w:rsid w:val="00DA5319"/>
    <w:rsid w:val="00DA56EC"/>
    <w:rsid w:val="00DA6365"/>
    <w:rsid w:val="00DA6875"/>
    <w:rsid w:val="00DA6AA3"/>
    <w:rsid w:val="00DA7076"/>
    <w:rsid w:val="00DA7B08"/>
    <w:rsid w:val="00DA7B36"/>
    <w:rsid w:val="00DA7D1B"/>
    <w:rsid w:val="00DB143C"/>
    <w:rsid w:val="00DB1539"/>
    <w:rsid w:val="00DB265F"/>
    <w:rsid w:val="00DB28F1"/>
    <w:rsid w:val="00DB2D57"/>
    <w:rsid w:val="00DB3938"/>
    <w:rsid w:val="00DB3DA6"/>
    <w:rsid w:val="00DB4620"/>
    <w:rsid w:val="00DB575B"/>
    <w:rsid w:val="00DB5922"/>
    <w:rsid w:val="00DB5A41"/>
    <w:rsid w:val="00DB5A6B"/>
    <w:rsid w:val="00DB6B45"/>
    <w:rsid w:val="00DB6D8B"/>
    <w:rsid w:val="00DB7B84"/>
    <w:rsid w:val="00DC0C70"/>
    <w:rsid w:val="00DC0CC2"/>
    <w:rsid w:val="00DC0F7D"/>
    <w:rsid w:val="00DC1077"/>
    <w:rsid w:val="00DC15C7"/>
    <w:rsid w:val="00DC2013"/>
    <w:rsid w:val="00DC22F3"/>
    <w:rsid w:val="00DC26D1"/>
    <w:rsid w:val="00DC2C0E"/>
    <w:rsid w:val="00DC2E08"/>
    <w:rsid w:val="00DC3A81"/>
    <w:rsid w:val="00DC444A"/>
    <w:rsid w:val="00DC5FA5"/>
    <w:rsid w:val="00DC642B"/>
    <w:rsid w:val="00DC6715"/>
    <w:rsid w:val="00DC7207"/>
    <w:rsid w:val="00DC76A5"/>
    <w:rsid w:val="00DC7D49"/>
    <w:rsid w:val="00DD00FD"/>
    <w:rsid w:val="00DD2072"/>
    <w:rsid w:val="00DD29A2"/>
    <w:rsid w:val="00DD3487"/>
    <w:rsid w:val="00DD44ED"/>
    <w:rsid w:val="00DD46CC"/>
    <w:rsid w:val="00DD57EC"/>
    <w:rsid w:val="00DD693A"/>
    <w:rsid w:val="00DD7B84"/>
    <w:rsid w:val="00DE02A0"/>
    <w:rsid w:val="00DE04E2"/>
    <w:rsid w:val="00DE053A"/>
    <w:rsid w:val="00DE09CB"/>
    <w:rsid w:val="00DE09E3"/>
    <w:rsid w:val="00DE0F44"/>
    <w:rsid w:val="00DE184A"/>
    <w:rsid w:val="00DE189E"/>
    <w:rsid w:val="00DE1D9F"/>
    <w:rsid w:val="00DE2AD5"/>
    <w:rsid w:val="00DE2ED9"/>
    <w:rsid w:val="00DE313F"/>
    <w:rsid w:val="00DE35F3"/>
    <w:rsid w:val="00DE3D4B"/>
    <w:rsid w:val="00DE3E5A"/>
    <w:rsid w:val="00DE60DE"/>
    <w:rsid w:val="00DE682C"/>
    <w:rsid w:val="00DE6934"/>
    <w:rsid w:val="00DE7561"/>
    <w:rsid w:val="00DE77AB"/>
    <w:rsid w:val="00DE7B80"/>
    <w:rsid w:val="00DF0C2E"/>
    <w:rsid w:val="00DF104A"/>
    <w:rsid w:val="00DF118D"/>
    <w:rsid w:val="00DF1A0B"/>
    <w:rsid w:val="00DF1A60"/>
    <w:rsid w:val="00DF1F8F"/>
    <w:rsid w:val="00DF29EF"/>
    <w:rsid w:val="00DF4876"/>
    <w:rsid w:val="00DF4FB9"/>
    <w:rsid w:val="00DF5F3A"/>
    <w:rsid w:val="00DF68DF"/>
    <w:rsid w:val="00DF6E28"/>
    <w:rsid w:val="00DF7A27"/>
    <w:rsid w:val="00E0073D"/>
    <w:rsid w:val="00E01383"/>
    <w:rsid w:val="00E01775"/>
    <w:rsid w:val="00E01BAC"/>
    <w:rsid w:val="00E02991"/>
    <w:rsid w:val="00E0315E"/>
    <w:rsid w:val="00E0478F"/>
    <w:rsid w:val="00E04A7B"/>
    <w:rsid w:val="00E067C9"/>
    <w:rsid w:val="00E06BD2"/>
    <w:rsid w:val="00E0700B"/>
    <w:rsid w:val="00E11BD8"/>
    <w:rsid w:val="00E11F35"/>
    <w:rsid w:val="00E1286A"/>
    <w:rsid w:val="00E12FFD"/>
    <w:rsid w:val="00E134CE"/>
    <w:rsid w:val="00E14AFC"/>
    <w:rsid w:val="00E15D4C"/>
    <w:rsid w:val="00E1646A"/>
    <w:rsid w:val="00E17082"/>
    <w:rsid w:val="00E214DE"/>
    <w:rsid w:val="00E219CB"/>
    <w:rsid w:val="00E222F3"/>
    <w:rsid w:val="00E2289B"/>
    <w:rsid w:val="00E22E2A"/>
    <w:rsid w:val="00E2516C"/>
    <w:rsid w:val="00E257C7"/>
    <w:rsid w:val="00E263C2"/>
    <w:rsid w:val="00E2658A"/>
    <w:rsid w:val="00E270F5"/>
    <w:rsid w:val="00E27AD3"/>
    <w:rsid w:val="00E27C8E"/>
    <w:rsid w:val="00E302A0"/>
    <w:rsid w:val="00E31276"/>
    <w:rsid w:val="00E315E8"/>
    <w:rsid w:val="00E31CEC"/>
    <w:rsid w:val="00E3215C"/>
    <w:rsid w:val="00E32781"/>
    <w:rsid w:val="00E347A4"/>
    <w:rsid w:val="00E34A85"/>
    <w:rsid w:val="00E35AFF"/>
    <w:rsid w:val="00E366F1"/>
    <w:rsid w:val="00E367FA"/>
    <w:rsid w:val="00E3682C"/>
    <w:rsid w:val="00E36EE4"/>
    <w:rsid w:val="00E36EF8"/>
    <w:rsid w:val="00E37182"/>
    <w:rsid w:val="00E37533"/>
    <w:rsid w:val="00E37CD8"/>
    <w:rsid w:val="00E41534"/>
    <w:rsid w:val="00E4159D"/>
    <w:rsid w:val="00E41A86"/>
    <w:rsid w:val="00E41C44"/>
    <w:rsid w:val="00E425BA"/>
    <w:rsid w:val="00E43276"/>
    <w:rsid w:val="00E43820"/>
    <w:rsid w:val="00E43DDB"/>
    <w:rsid w:val="00E46444"/>
    <w:rsid w:val="00E46509"/>
    <w:rsid w:val="00E46A53"/>
    <w:rsid w:val="00E46DAF"/>
    <w:rsid w:val="00E470C6"/>
    <w:rsid w:val="00E47CB7"/>
    <w:rsid w:val="00E47E81"/>
    <w:rsid w:val="00E50A1F"/>
    <w:rsid w:val="00E50CCA"/>
    <w:rsid w:val="00E51370"/>
    <w:rsid w:val="00E51524"/>
    <w:rsid w:val="00E5187D"/>
    <w:rsid w:val="00E51AA9"/>
    <w:rsid w:val="00E525B3"/>
    <w:rsid w:val="00E52A38"/>
    <w:rsid w:val="00E5333D"/>
    <w:rsid w:val="00E535C4"/>
    <w:rsid w:val="00E53883"/>
    <w:rsid w:val="00E53A3F"/>
    <w:rsid w:val="00E54030"/>
    <w:rsid w:val="00E543EA"/>
    <w:rsid w:val="00E54CDD"/>
    <w:rsid w:val="00E54E67"/>
    <w:rsid w:val="00E54F64"/>
    <w:rsid w:val="00E55078"/>
    <w:rsid w:val="00E55731"/>
    <w:rsid w:val="00E579E1"/>
    <w:rsid w:val="00E604E1"/>
    <w:rsid w:val="00E605BE"/>
    <w:rsid w:val="00E60657"/>
    <w:rsid w:val="00E60C33"/>
    <w:rsid w:val="00E618E0"/>
    <w:rsid w:val="00E626C8"/>
    <w:rsid w:val="00E628CC"/>
    <w:rsid w:val="00E62A11"/>
    <w:rsid w:val="00E62E62"/>
    <w:rsid w:val="00E63B06"/>
    <w:rsid w:val="00E6410D"/>
    <w:rsid w:val="00E646A6"/>
    <w:rsid w:val="00E65108"/>
    <w:rsid w:val="00E65662"/>
    <w:rsid w:val="00E66098"/>
    <w:rsid w:val="00E66FD9"/>
    <w:rsid w:val="00E67009"/>
    <w:rsid w:val="00E67281"/>
    <w:rsid w:val="00E67A6A"/>
    <w:rsid w:val="00E67FC6"/>
    <w:rsid w:val="00E70484"/>
    <w:rsid w:val="00E70658"/>
    <w:rsid w:val="00E70E1A"/>
    <w:rsid w:val="00E712DC"/>
    <w:rsid w:val="00E71595"/>
    <w:rsid w:val="00E71CAA"/>
    <w:rsid w:val="00E72A66"/>
    <w:rsid w:val="00E730EA"/>
    <w:rsid w:val="00E731F6"/>
    <w:rsid w:val="00E73462"/>
    <w:rsid w:val="00E73A72"/>
    <w:rsid w:val="00E73A7D"/>
    <w:rsid w:val="00E73D36"/>
    <w:rsid w:val="00E7446B"/>
    <w:rsid w:val="00E745F4"/>
    <w:rsid w:val="00E74DA4"/>
    <w:rsid w:val="00E758E4"/>
    <w:rsid w:val="00E7606B"/>
    <w:rsid w:val="00E76076"/>
    <w:rsid w:val="00E7697A"/>
    <w:rsid w:val="00E77C18"/>
    <w:rsid w:val="00E80891"/>
    <w:rsid w:val="00E80920"/>
    <w:rsid w:val="00E80F4D"/>
    <w:rsid w:val="00E810BD"/>
    <w:rsid w:val="00E818EC"/>
    <w:rsid w:val="00E8289B"/>
    <w:rsid w:val="00E837E8"/>
    <w:rsid w:val="00E84E05"/>
    <w:rsid w:val="00E84EAA"/>
    <w:rsid w:val="00E86084"/>
    <w:rsid w:val="00E86CAE"/>
    <w:rsid w:val="00E873E1"/>
    <w:rsid w:val="00E9043A"/>
    <w:rsid w:val="00E90A25"/>
    <w:rsid w:val="00E91B9A"/>
    <w:rsid w:val="00E91E2A"/>
    <w:rsid w:val="00E92D45"/>
    <w:rsid w:val="00E92D7D"/>
    <w:rsid w:val="00E9356D"/>
    <w:rsid w:val="00E94E8A"/>
    <w:rsid w:val="00E9706B"/>
    <w:rsid w:val="00E972D3"/>
    <w:rsid w:val="00EA06AE"/>
    <w:rsid w:val="00EA0C40"/>
    <w:rsid w:val="00EA0E74"/>
    <w:rsid w:val="00EA0F4F"/>
    <w:rsid w:val="00EA1BEB"/>
    <w:rsid w:val="00EA2C1C"/>
    <w:rsid w:val="00EA2F2B"/>
    <w:rsid w:val="00EA3228"/>
    <w:rsid w:val="00EA3322"/>
    <w:rsid w:val="00EA3CFD"/>
    <w:rsid w:val="00EA3D44"/>
    <w:rsid w:val="00EA3DAC"/>
    <w:rsid w:val="00EA51B7"/>
    <w:rsid w:val="00EA578C"/>
    <w:rsid w:val="00EA5CEC"/>
    <w:rsid w:val="00EA5D3A"/>
    <w:rsid w:val="00EA73EB"/>
    <w:rsid w:val="00EA7431"/>
    <w:rsid w:val="00EB0074"/>
    <w:rsid w:val="00EB0231"/>
    <w:rsid w:val="00EB059B"/>
    <w:rsid w:val="00EB05DA"/>
    <w:rsid w:val="00EB0C5C"/>
    <w:rsid w:val="00EB0CBC"/>
    <w:rsid w:val="00EB0E19"/>
    <w:rsid w:val="00EB13DE"/>
    <w:rsid w:val="00EB1E6C"/>
    <w:rsid w:val="00EB2364"/>
    <w:rsid w:val="00EB2726"/>
    <w:rsid w:val="00EB3833"/>
    <w:rsid w:val="00EB3A2E"/>
    <w:rsid w:val="00EB3B13"/>
    <w:rsid w:val="00EB464C"/>
    <w:rsid w:val="00EB5715"/>
    <w:rsid w:val="00EB6023"/>
    <w:rsid w:val="00EB603A"/>
    <w:rsid w:val="00EB6574"/>
    <w:rsid w:val="00EB778F"/>
    <w:rsid w:val="00EB78B6"/>
    <w:rsid w:val="00EB79F9"/>
    <w:rsid w:val="00EC02E2"/>
    <w:rsid w:val="00EC0668"/>
    <w:rsid w:val="00EC076F"/>
    <w:rsid w:val="00EC101A"/>
    <w:rsid w:val="00EC14A8"/>
    <w:rsid w:val="00EC2156"/>
    <w:rsid w:val="00EC22FA"/>
    <w:rsid w:val="00EC2C12"/>
    <w:rsid w:val="00EC2FA6"/>
    <w:rsid w:val="00EC37A1"/>
    <w:rsid w:val="00EC387C"/>
    <w:rsid w:val="00EC4338"/>
    <w:rsid w:val="00EC4E29"/>
    <w:rsid w:val="00EC4F7D"/>
    <w:rsid w:val="00EC5E81"/>
    <w:rsid w:val="00EC6777"/>
    <w:rsid w:val="00EC69D5"/>
    <w:rsid w:val="00EC7802"/>
    <w:rsid w:val="00EC7C5C"/>
    <w:rsid w:val="00ED0164"/>
    <w:rsid w:val="00ED0B52"/>
    <w:rsid w:val="00ED2244"/>
    <w:rsid w:val="00ED2419"/>
    <w:rsid w:val="00ED242A"/>
    <w:rsid w:val="00ED25ED"/>
    <w:rsid w:val="00ED3674"/>
    <w:rsid w:val="00ED4161"/>
    <w:rsid w:val="00ED4B19"/>
    <w:rsid w:val="00ED4E34"/>
    <w:rsid w:val="00ED5BCF"/>
    <w:rsid w:val="00ED66C0"/>
    <w:rsid w:val="00ED69E2"/>
    <w:rsid w:val="00ED6B4A"/>
    <w:rsid w:val="00ED7359"/>
    <w:rsid w:val="00EE1440"/>
    <w:rsid w:val="00EE214A"/>
    <w:rsid w:val="00EE26AD"/>
    <w:rsid w:val="00EE3371"/>
    <w:rsid w:val="00EE38C5"/>
    <w:rsid w:val="00EE4274"/>
    <w:rsid w:val="00EE543B"/>
    <w:rsid w:val="00EE58DE"/>
    <w:rsid w:val="00EE5EE6"/>
    <w:rsid w:val="00EE60CE"/>
    <w:rsid w:val="00EE62D6"/>
    <w:rsid w:val="00EE64C7"/>
    <w:rsid w:val="00EE7385"/>
    <w:rsid w:val="00EE7FE0"/>
    <w:rsid w:val="00EF060B"/>
    <w:rsid w:val="00EF141A"/>
    <w:rsid w:val="00EF2B52"/>
    <w:rsid w:val="00EF3517"/>
    <w:rsid w:val="00EF46EF"/>
    <w:rsid w:val="00EF48FC"/>
    <w:rsid w:val="00EF4D12"/>
    <w:rsid w:val="00EF50C7"/>
    <w:rsid w:val="00EF5C5B"/>
    <w:rsid w:val="00EF63AF"/>
    <w:rsid w:val="00EF64BC"/>
    <w:rsid w:val="00EF7B65"/>
    <w:rsid w:val="00F00FE2"/>
    <w:rsid w:val="00F011B0"/>
    <w:rsid w:val="00F016BC"/>
    <w:rsid w:val="00F01747"/>
    <w:rsid w:val="00F02040"/>
    <w:rsid w:val="00F03545"/>
    <w:rsid w:val="00F04308"/>
    <w:rsid w:val="00F04A96"/>
    <w:rsid w:val="00F04F00"/>
    <w:rsid w:val="00F0534C"/>
    <w:rsid w:val="00F05679"/>
    <w:rsid w:val="00F05B42"/>
    <w:rsid w:val="00F07A89"/>
    <w:rsid w:val="00F07F23"/>
    <w:rsid w:val="00F10045"/>
    <w:rsid w:val="00F10BCD"/>
    <w:rsid w:val="00F10E27"/>
    <w:rsid w:val="00F11E1D"/>
    <w:rsid w:val="00F12149"/>
    <w:rsid w:val="00F1225D"/>
    <w:rsid w:val="00F1251C"/>
    <w:rsid w:val="00F1347D"/>
    <w:rsid w:val="00F14926"/>
    <w:rsid w:val="00F15265"/>
    <w:rsid w:val="00F15659"/>
    <w:rsid w:val="00F15BE6"/>
    <w:rsid w:val="00F15ED4"/>
    <w:rsid w:val="00F16ED8"/>
    <w:rsid w:val="00F17570"/>
    <w:rsid w:val="00F17887"/>
    <w:rsid w:val="00F204BE"/>
    <w:rsid w:val="00F216FA"/>
    <w:rsid w:val="00F2191D"/>
    <w:rsid w:val="00F22411"/>
    <w:rsid w:val="00F22ECD"/>
    <w:rsid w:val="00F23840"/>
    <w:rsid w:val="00F239B7"/>
    <w:rsid w:val="00F23F7F"/>
    <w:rsid w:val="00F24185"/>
    <w:rsid w:val="00F25A1C"/>
    <w:rsid w:val="00F25F36"/>
    <w:rsid w:val="00F26187"/>
    <w:rsid w:val="00F26AA4"/>
    <w:rsid w:val="00F27055"/>
    <w:rsid w:val="00F27D05"/>
    <w:rsid w:val="00F30028"/>
    <w:rsid w:val="00F3072A"/>
    <w:rsid w:val="00F3153E"/>
    <w:rsid w:val="00F317B6"/>
    <w:rsid w:val="00F319D5"/>
    <w:rsid w:val="00F32004"/>
    <w:rsid w:val="00F32778"/>
    <w:rsid w:val="00F3309D"/>
    <w:rsid w:val="00F3381E"/>
    <w:rsid w:val="00F33A99"/>
    <w:rsid w:val="00F33E76"/>
    <w:rsid w:val="00F341CC"/>
    <w:rsid w:val="00F36507"/>
    <w:rsid w:val="00F365EE"/>
    <w:rsid w:val="00F36D13"/>
    <w:rsid w:val="00F4004A"/>
    <w:rsid w:val="00F40DB2"/>
    <w:rsid w:val="00F4121E"/>
    <w:rsid w:val="00F41820"/>
    <w:rsid w:val="00F4182B"/>
    <w:rsid w:val="00F418D2"/>
    <w:rsid w:val="00F41BCB"/>
    <w:rsid w:val="00F42335"/>
    <w:rsid w:val="00F4242E"/>
    <w:rsid w:val="00F4379A"/>
    <w:rsid w:val="00F43E0A"/>
    <w:rsid w:val="00F44555"/>
    <w:rsid w:val="00F460C5"/>
    <w:rsid w:val="00F46512"/>
    <w:rsid w:val="00F50EEF"/>
    <w:rsid w:val="00F524EE"/>
    <w:rsid w:val="00F52AE9"/>
    <w:rsid w:val="00F53548"/>
    <w:rsid w:val="00F5387A"/>
    <w:rsid w:val="00F53D0A"/>
    <w:rsid w:val="00F546B9"/>
    <w:rsid w:val="00F54903"/>
    <w:rsid w:val="00F55605"/>
    <w:rsid w:val="00F55BBF"/>
    <w:rsid w:val="00F561E2"/>
    <w:rsid w:val="00F56A92"/>
    <w:rsid w:val="00F56BF6"/>
    <w:rsid w:val="00F56DDF"/>
    <w:rsid w:val="00F5787C"/>
    <w:rsid w:val="00F57BD9"/>
    <w:rsid w:val="00F60BD8"/>
    <w:rsid w:val="00F619CC"/>
    <w:rsid w:val="00F61CED"/>
    <w:rsid w:val="00F62CEB"/>
    <w:rsid w:val="00F6322E"/>
    <w:rsid w:val="00F6373A"/>
    <w:rsid w:val="00F63FFA"/>
    <w:rsid w:val="00F642FE"/>
    <w:rsid w:val="00F65935"/>
    <w:rsid w:val="00F65C95"/>
    <w:rsid w:val="00F660B6"/>
    <w:rsid w:val="00F6635C"/>
    <w:rsid w:val="00F6686D"/>
    <w:rsid w:val="00F6698A"/>
    <w:rsid w:val="00F66B49"/>
    <w:rsid w:val="00F67124"/>
    <w:rsid w:val="00F67E31"/>
    <w:rsid w:val="00F67FC3"/>
    <w:rsid w:val="00F707E6"/>
    <w:rsid w:val="00F71051"/>
    <w:rsid w:val="00F715CE"/>
    <w:rsid w:val="00F71701"/>
    <w:rsid w:val="00F7186A"/>
    <w:rsid w:val="00F719C8"/>
    <w:rsid w:val="00F71E3C"/>
    <w:rsid w:val="00F722B3"/>
    <w:rsid w:val="00F726F7"/>
    <w:rsid w:val="00F72A34"/>
    <w:rsid w:val="00F7324F"/>
    <w:rsid w:val="00F73991"/>
    <w:rsid w:val="00F73D5D"/>
    <w:rsid w:val="00F7464C"/>
    <w:rsid w:val="00F74DCA"/>
    <w:rsid w:val="00F7528B"/>
    <w:rsid w:val="00F75AEA"/>
    <w:rsid w:val="00F75BD5"/>
    <w:rsid w:val="00F76045"/>
    <w:rsid w:val="00F77341"/>
    <w:rsid w:val="00F77AC5"/>
    <w:rsid w:val="00F77D4F"/>
    <w:rsid w:val="00F80330"/>
    <w:rsid w:val="00F80D9D"/>
    <w:rsid w:val="00F831C6"/>
    <w:rsid w:val="00F849F5"/>
    <w:rsid w:val="00F84E87"/>
    <w:rsid w:val="00F850A9"/>
    <w:rsid w:val="00F859C8"/>
    <w:rsid w:val="00F859EA"/>
    <w:rsid w:val="00F85BA7"/>
    <w:rsid w:val="00F85BE7"/>
    <w:rsid w:val="00F85E9B"/>
    <w:rsid w:val="00F8658D"/>
    <w:rsid w:val="00F867C5"/>
    <w:rsid w:val="00F87367"/>
    <w:rsid w:val="00F87D00"/>
    <w:rsid w:val="00F90572"/>
    <w:rsid w:val="00F90775"/>
    <w:rsid w:val="00F90E02"/>
    <w:rsid w:val="00F91767"/>
    <w:rsid w:val="00F923A6"/>
    <w:rsid w:val="00F9240F"/>
    <w:rsid w:val="00F92645"/>
    <w:rsid w:val="00F93192"/>
    <w:rsid w:val="00F931D2"/>
    <w:rsid w:val="00F932E5"/>
    <w:rsid w:val="00F9345B"/>
    <w:rsid w:val="00F9394A"/>
    <w:rsid w:val="00F93D68"/>
    <w:rsid w:val="00F94BD9"/>
    <w:rsid w:val="00F95208"/>
    <w:rsid w:val="00F95662"/>
    <w:rsid w:val="00F95B6B"/>
    <w:rsid w:val="00F962DE"/>
    <w:rsid w:val="00F9635B"/>
    <w:rsid w:val="00F9766B"/>
    <w:rsid w:val="00F97F32"/>
    <w:rsid w:val="00FA06EB"/>
    <w:rsid w:val="00FA2222"/>
    <w:rsid w:val="00FA229C"/>
    <w:rsid w:val="00FA263B"/>
    <w:rsid w:val="00FA3535"/>
    <w:rsid w:val="00FA3E7E"/>
    <w:rsid w:val="00FA5DEF"/>
    <w:rsid w:val="00FA60BF"/>
    <w:rsid w:val="00FA65F7"/>
    <w:rsid w:val="00FA74E3"/>
    <w:rsid w:val="00FA7708"/>
    <w:rsid w:val="00FA7B5A"/>
    <w:rsid w:val="00FB063F"/>
    <w:rsid w:val="00FB1939"/>
    <w:rsid w:val="00FB1A98"/>
    <w:rsid w:val="00FB2427"/>
    <w:rsid w:val="00FB2567"/>
    <w:rsid w:val="00FB27CF"/>
    <w:rsid w:val="00FB2B63"/>
    <w:rsid w:val="00FB2F95"/>
    <w:rsid w:val="00FB3170"/>
    <w:rsid w:val="00FB33AC"/>
    <w:rsid w:val="00FB380C"/>
    <w:rsid w:val="00FB437A"/>
    <w:rsid w:val="00FB4A4A"/>
    <w:rsid w:val="00FB5491"/>
    <w:rsid w:val="00FB5972"/>
    <w:rsid w:val="00FB5B5B"/>
    <w:rsid w:val="00FB66A4"/>
    <w:rsid w:val="00FB6816"/>
    <w:rsid w:val="00FC118A"/>
    <w:rsid w:val="00FC11E8"/>
    <w:rsid w:val="00FC13C2"/>
    <w:rsid w:val="00FC1806"/>
    <w:rsid w:val="00FC2259"/>
    <w:rsid w:val="00FC2FB2"/>
    <w:rsid w:val="00FC3035"/>
    <w:rsid w:val="00FC4D9E"/>
    <w:rsid w:val="00FC5F47"/>
    <w:rsid w:val="00FC6587"/>
    <w:rsid w:val="00FC7428"/>
    <w:rsid w:val="00FC748E"/>
    <w:rsid w:val="00FD0427"/>
    <w:rsid w:val="00FD0A8D"/>
    <w:rsid w:val="00FD0D62"/>
    <w:rsid w:val="00FD0D92"/>
    <w:rsid w:val="00FD12DC"/>
    <w:rsid w:val="00FD1378"/>
    <w:rsid w:val="00FD1F1C"/>
    <w:rsid w:val="00FD22D2"/>
    <w:rsid w:val="00FD31C8"/>
    <w:rsid w:val="00FD3651"/>
    <w:rsid w:val="00FD37F7"/>
    <w:rsid w:val="00FD3A6E"/>
    <w:rsid w:val="00FD401E"/>
    <w:rsid w:val="00FD4073"/>
    <w:rsid w:val="00FD44C0"/>
    <w:rsid w:val="00FD51CB"/>
    <w:rsid w:val="00FD5A9C"/>
    <w:rsid w:val="00FD71C1"/>
    <w:rsid w:val="00FE0352"/>
    <w:rsid w:val="00FE12F0"/>
    <w:rsid w:val="00FE1CCF"/>
    <w:rsid w:val="00FE2C4E"/>
    <w:rsid w:val="00FE3592"/>
    <w:rsid w:val="00FE3ECE"/>
    <w:rsid w:val="00FE41FE"/>
    <w:rsid w:val="00FE4E9F"/>
    <w:rsid w:val="00FE4F2E"/>
    <w:rsid w:val="00FE5FD0"/>
    <w:rsid w:val="00FE60FF"/>
    <w:rsid w:val="00FE643D"/>
    <w:rsid w:val="00FE74A9"/>
    <w:rsid w:val="00FE7B77"/>
    <w:rsid w:val="00FF0F5F"/>
    <w:rsid w:val="00FF115E"/>
    <w:rsid w:val="00FF1410"/>
    <w:rsid w:val="00FF2104"/>
    <w:rsid w:val="00FF276F"/>
    <w:rsid w:val="00FF3136"/>
    <w:rsid w:val="00FF3F45"/>
    <w:rsid w:val="00FF4EF5"/>
    <w:rsid w:val="00FF519F"/>
    <w:rsid w:val="00FF51B2"/>
    <w:rsid w:val="00FF666B"/>
    <w:rsid w:val="00FF66A1"/>
    <w:rsid w:val="00FF6E49"/>
    <w:rsid w:val="00FF7050"/>
    <w:rsid w:val="00FF733A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095D"/>
  <w15:chartTrackingRefBased/>
  <w15:docId w15:val="{DFF035B0-49B1-4B62-97FA-599A0D1A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ootlight MT Light" w:eastAsiaTheme="minorHAnsi" w:hAnsi="Footlight MT Light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5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Cs w:val="24"/>
    </w:rPr>
  </w:style>
  <w:style w:type="character" w:styleId="Emphasis">
    <w:name w:val="Emphasis"/>
    <w:basedOn w:val="DefaultParagraphFont"/>
    <w:uiPriority w:val="20"/>
    <w:qFormat/>
    <w:rsid w:val="00ED69E2"/>
    <w:rPr>
      <w:i/>
      <w:iCs/>
    </w:rPr>
  </w:style>
  <w:style w:type="character" w:styleId="Strong">
    <w:name w:val="Strong"/>
    <w:basedOn w:val="DefaultParagraphFont"/>
    <w:uiPriority w:val="22"/>
    <w:qFormat/>
    <w:rsid w:val="000879C3"/>
    <w:rPr>
      <w:b w:val="0"/>
      <w:bCs/>
    </w:rPr>
  </w:style>
  <w:style w:type="character" w:styleId="Hyperlink">
    <w:name w:val="Hyperlink"/>
    <w:basedOn w:val="DefaultParagraphFont"/>
    <w:uiPriority w:val="99"/>
    <w:unhideWhenUsed/>
    <w:rsid w:val="00F05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13DE"/>
    <w:pPr>
      <w:ind w:left="720"/>
      <w:contextualSpacing/>
    </w:pPr>
  </w:style>
  <w:style w:type="paragraph" w:styleId="Revision">
    <w:name w:val="Revision"/>
    <w:hidden/>
    <w:uiPriority w:val="99"/>
    <w:semiHidden/>
    <w:rsid w:val="007D56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F1A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FC1"/>
  </w:style>
  <w:style w:type="paragraph" w:styleId="Footer">
    <w:name w:val="footer"/>
    <w:basedOn w:val="Normal"/>
    <w:link w:val="FooterChar"/>
    <w:uiPriority w:val="99"/>
    <w:unhideWhenUsed/>
    <w:rsid w:val="00301F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FC1"/>
  </w:style>
  <w:style w:type="paragraph" w:styleId="NoSpacing">
    <w:name w:val="No Spacing"/>
    <w:uiPriority w:val="1"/>
    <w:qFormat/>
    <w:rsid w:val="00E36EF8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E71CAA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7803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7606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71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628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60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1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50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2207">
              <w:marLeft w:val="0"/>
              <w:marRight w:val="0"/>
              <w:marTop w:val="0"/>
              <w:marBottom w:val="0"/>
              <w:divBdr>
                <w:top w:val="single" w:sz="6" w:space="0" w:color="CDCDC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0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4018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209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507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1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6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5191641">
                  <w:marLeft w:val="0"/>
                  <w:marRight w:val="0"/>
                  <w:marTop w:val="600"/>
                  <w:marBottom w:val="600"/>
                  <w:divBdr>
                    <w:top w:val="single" w:sz="6" w:space="8" w:color="000000"/>
                    <w:left w:val="none" w:sz="0" w:space="0" w:color="auto"/>
                    <w:bottom w:val="single" w:sz="6" w:space="8" w:color="000000"/>
                    <w:right w:val="none" w:sz="0" w:space="0" w:color="auto"/>
                  </w:divBdr>
                  <w:divsChild>
                    <w:div w:id="14857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5171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886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1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1081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14926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6427">
                  <w:marLeft w:val="0"/>
                  <w:marRight w:val="0"/>
                  <w:marTop w:val="0"/>
                  <w:marBottom w:val="0"/>
                  <w:divBdr>
                    <w:top w:val="single" w:sz="6" w:space="11" w:color="000000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  <w:divsChild>
                    <w:div w:id="16982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517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1518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3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4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2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3417">
                  <w:marLeft w:val="0"/>
                  <w:marRight w:val="0"/>
                  <w:marTop w:val="0"/>
                  <w:marBottom w:val="0"/>
                  <w:divBdr>
                    <w:top w:val="single" w:sz="3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000000"/>
                            <w:left w:val="none" w:sz="0" w:space="0" w:color="auto"/>
                            <w:bottom w:val="single" w:sz="6" w:space="3" w:color="000000"/>
                            <w:right w:val="none" w:sz="0" w:space="0" w:color="auto"/>
                          </w:divBdr>
                        </w:div>
                        <w:div w:id="296617206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44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1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30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105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57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111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3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224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58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2222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59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4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36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51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41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387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911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629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7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0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2955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2039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641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36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665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86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22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31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30138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457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62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50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67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87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166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180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88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771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7103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86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9923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8593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18358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62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09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19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87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8836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68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9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80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13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399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61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19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79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86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7687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08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139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3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1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69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5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7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5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5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46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789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58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87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569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11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255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6270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79804">
          <w:marLeft w:val="0"/>
          <w:marRight w:val="0"/>
          <w:marTop w:val="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5126">
          <w:marLeft w:val="0"/>
          <w:marRight w:val="0"/>
          <w:marTop w:val="180"/>
          <w:marBottom w:val="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John%2014.1-3;esv?t=biblia" TargetMode="External"/><Relationship Id="rId13" Type="http://schemas.openxmlformats.org/officeDocument/2006/relationships/hyperlink" Target="https://ref.ly/Rev.%201.7;esv?t=biblia" TargetMode="External"/><Relationship Id="rId18" Type="http://schemas.openxmlformats.org/officeDocument/2006/relationships/hyperlink" Target="https://ref.ly/John%206.40;esv?t=biblia" TargetMode="External"/><Relationship Id="rId26" Type="http://schemas.openxmlformats.org/officeDocument/2006/relationships/hyperlink" Target="https://ref.ly/Rom.%202.6;esv?t=biblia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f.ly/Matt.%2025.31-32;esv?t=bibl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f.ly/2%20Pet.%203.10-14;esv?t=biblia" TargetMode="External"/><Relationship Id="rId17" Type="http://schemas.openxmlformats.org/officeDocument/2006/relationships/hyperlink" Target="https://ref.ly/1%20Cor.%2015.52;esv?t=biblia" TargetMode="External"/><Relationship Id="rId25" Type="http://schemas.openxmlformats.org/officeDocument/2006/relationships/hyperlink" Target="https://ref.ly/Matt.%2012.36-37;esv?t=bibli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f.ly/John%205.28-29;esv?t=biblia" TargetMode="External"/><Relationship Id="rId20" Type="http://schemas.openxmlformats.org/officeDocument/2006/relationships/hyperlink" Target="https://ref.ly/Matt.%2024.35;esv?t=biblia" TargetMode="External"/><Relationship Id="rId29" Type="http://schemas.openxmlformats.org/officeDocument/2006/relationships/hyperlink" Target="https://ref.ly/Matt.%2025.46;esv?t=bibli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f.ly/1%20Thess.%205.2;esv?t=biblia" TargetMode="External"/><Relationship Id="rId24" Type="http://schemas.openxmlformats.org/officeDocument/2006/relationships/hyperlink" Target="https://ref.ly/John%2012.48;esv?t=biblia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f.ly/Eccles.%2012.7;esv?t=biblia" TargetMode="External"/><Relationship Id="rId23" Type="http://schemas.openxmlformats.org/officeDocument/2006/relationships/hyperlink" Target="https://ref.ly/2%20Cor.%205.10;esv?t=biblia" TargetMode="External"/><Relationship Id="rId28" Type="http://schemas.openxmlformats.org/officeDocument/2006/relationships/hyperlink" Target="https://ref.ly/Rev.%2020.12;esv?t=biblia" TargetMode="External"/><Relationship Id="rId10" Type="http://schemas.openxmlformats.org/officeDocument/2006/relationships/hyperlink" Target="https://ref.ly/Matt.%2024.36-44;esv?t=biblia" TargetMode="External"/><Relationship Id="rId19" Type="http://schemas.openxmlformats.org/officeDocument/2006/relationships/hyperlink" Target="https://ref.ly/2%20Pet.%203.10-12;esv?t=bibli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f.ly/Acts%201.9-11;esv?t=biblia" TargetMode="External"/><Relationship Id="rId14" Type="http://schemas.openxmlformats.org/officeDocument/2006/relationships/hyperlink" Target="https://ref.ly/James.%202.26;esv?t=biblia" TargetMode="External"/><Relationship Id="rId22" Type="http://schemas.openxmlformats.org/officeDocument/2006/relationships/hyperlink" Target="https://ref.ly/Acts%2017.31;esv?t=biblia" TargetMode="External"/><Relationship Id="rId27" Type="http://schemas.openxmlformats.org/officeDocument/2006/relationships/hyperlink" Target="https://ref.ly/Rom%202.16;esv?t=biblia" TargetMode="External"/><Relationship Id="rId30" Type="http://schemas.openxmlformats.org/officeDocument/2006/relationships/hyperlink" Target="https://ref.ly/2%20Thess.%201.7-9;es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43F2-EAA1-4D34-AFAE-17DF819B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Rachel.Garren@lcschools.org</cp:lastModifiedBy>
  <cp:revision>380</cp:revision>
  <cp:lastPrinted>2026-01-22T18:28:00Z</cp:lastPrinted>
  <dcterms:created xsi:type="dcterms:W3CDTF">2025-10-18T12:59:00Z</dcterms:created>
  <dcterms:modified xsi:type="dcterms:W3CDTF">2026-02-20T22:04:00Z</dcterms:modified>
</cp:coreProperties>
</file>